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127"/>
        <w:gridCol w:w="8133"/>
      </w:tblGrid>
      <w:tr w:rsidR="00D76438" w:rsidRPr="000C659E" w14:paraId="35F44B42" w14:textId="77777777" w:rsidTr="008E29F3">
        <w:trPr>
          <w:trHeight w:val="624"/>
        </w:trPr>
        <w:tc>
          <w:tcPr>
            <w:tcW w:w="2127" w:type="dxa"/>
          </w:tcPr>
          <w:p w14:paraId="0447194A" w14:textId="7EFFBC53" w:rsidR="00EB12B7" w:rsidRPr="000D62F9" w:rsidRDefault="006169B6" w:rsidP="0058055D">
            <w:pPr>
              <w:spacing w:line="276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F1A9AF" wp14:editId="4FFBD79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-50165</wp:posOffset>
                  </wp:positionV>
                  <wp:extent cx="1114425" cy="762000"/>
                  <wp:effectExtent l="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3" w:type="dxa"/>
            <w:shd w:val="clear" w:color="auto" w:fill="D9E2F3" w:themeFill="accent1" w:themeFillTint="33"/>
            <w:vAlign w:val="center"/>
          </w:tcPr>
          <w:p w14:paraId="36A1EF05" w14:textId="43776DDD" w:rsidR="00EB12B7" w:rsidRPr="0058055D" w:rsidRDefault="00EB12B7" w:rsidP="00A322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055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Mouvement Rentrée 202</w:t>
            </w:r>
            <w:r w:rsidR="00A3229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4</w:t>
            </w:r>
            <w:r w:rsidRPr="0058055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- Enseignants des écoles</w:t>
            </w:r>
          </w:p>
          <w:p w14:paraId="51CCDF8D" w14:textId="77777777" w:rsidR="00FF5B35" w:rsidRPr="008E29F3" w:rsidRDefault="00FF5B35" w:rsidP="005805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D5B6310" w14:textId="42D4DFEA" w:rsidR="00C84613" w:rsidRPr="00B56690" w:rsidRDefault="00EB12B7" w:rsidP="005805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B5DA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Enquête </w:t>
            </w:r>
            <w:r w:rsidR="00C84613" w:rsidRPr="007B5DA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–</w:t>
            </w:r>
            <w:r w:rsidR="00C8047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C124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Départ à la r</w:t>
            </w:r>
            <w:r w:rsidRPr="007B5DA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etraite</w:t>
            </w:r>
          </w:p>
        </w:tc>
      </w:tr>
    </w:tbl>
    <w:p w14:paraId="7F2493E8" w14:textId="2F79F221" w:rsidR="00E564A6" w:rsidRDefault="00E564A6" w:rsidP="005805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412F17" w14:textId="692E563F" w:rsidR="00334DCC" w:rsidRPr="003753CE" w:rsidRDefault="00334DCC" w:rsidP="0058055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53CE">
        <w:rPr>
          <w:rFonts w:ascii="Arial" w:hAnsi="Arial" w:cs="Arial"/>
          <w:sz w:val="20"/>
          <w:szCs w:val="20"/>
        </w:rPr>
        <w:t xml:space="preserve">Document à </w:t>
      </w:r>
      <w:r w:rsidRPr="00C04568">
        <w:rPr>
          <w:rFonts w:ascii="Arial" w:hAnsi="Arial" w:cs="Arial"/>
          <w:sz w:val="20"/>
          <w:szCs w:val="20"/>
        </w:rPr>
        <w:t>retourner</w:t>
      </w:r>
      <w:r w:rsidR="00511DD5">
        <w:rPr>
          <w:rFonts w:ascii="Arial" w:hAnsi="Arial" w:cs="Arial"/>
          <w:sz w:val="20"/>
          <w:szCs w:val="20"/>
        </w:rPr>
        <w:t xml:space="preserve"> </w:t>
      </w:r>
      <w:r w:rsidR="00511DD5" w:rsidRPr="00511DD5">
        <w:rPr>
          <w:rFonts w:ascii="Arial" w:hAnsi="Arial" w:cs="Arial"/>
          <w:b/>
          <w:bCs/>
          <w:sz w:val="20"/>
          <w:szCs w:val="20"/>
          <w:u w:val="single"/>
        </w:rPr>
        <w:t>par mail</w:t>
      </w:r>
      <w:r w:rsidRPr="00C04568">
        <w:rPr>
          <w:rFonts w:ascii="Arial" w:hAnsi="Arial" w:cs="Arial"/>
          <w:sz w:val="20"/>
          <w:szCs w:val="20"/>
        </w:rPr>
        <w:t xml:space="preserve"> </w:t>
      </w:r>
      <w:r w:rsidRPr="008E29F3">
        <w:rPr>
          <w:rFonts w:ascii="Arial" w:hAnsi="Arial" w:cs="Arial"/>
          <w:b/>
          <w:sz w:val="20"/>
          <w:szCs w:val="20"/>
          <w:highlight w:val="yellow"/>
        </w:rPr>
        <w:t xml:space="preserve">avant le </w:t>
      </w:r>
      <w:r w:rsidR="00AE73DA">
        <w:rPr>
          <w:rFonts w:ascii="Arial" w:hAnsi="Arial" w:cs="Arial"/>
          <w:b/>
          <w:sz w:val="20"/>
          <w:szCs w:val="20"/>
          <w:highlight w:val="yellow"/>
        </w:rPr>
        <w:t>11</w:t>
      </w:r>
      <w:r w:rsidRPr="008E29F3">
        <w:rPr>
          <w:rFonts w:ascii="Arial" w:hAnsi="Arial" w:cs="Arial"/>
          <w:b/>
          <w:sz w:val="20"/>
          <w:szCs w:val="20"/>
          <w:highlight w:val="yellow"/>
        </w:rPr>
        <w:t xml:space="preserve"> décembre 202</w:t>
      </w:r>
      <w:r w:rsidR="00AE73DA" w:rsidRPr="00CA752E">
        <w:rPr>
          <w:rFonts w:ascii="Arial" w:hAnsi="Arial" w:cs="Arial"/>
          <w:b/>
          <w:sz w:val="20"/>
          <w:szCs w:val="20"/>
          <w:highlight w:val="yellow"/>
        </w:rPr>
        <w:t>3</w:t>
      </w:r>
      <w:r w:rsidRPr="003753CE">
        <w:rPr>
          <w:rFonts w:ascii="Arial" w:hAnsi="Arial" w:cs="Arial"/>
          <w:sz w:val="20"/>
          <w:szCs w:val="20"/>
        </w:rPr>
        <w:t xml:space="preserve"> </w:t>
      </w:r>
      <w:r w:rsidR="00511DD5">
        <w:rPr>
          <w:rFonts w:ascii="Arial" w:hAnsi="Arial" w:cs="Arial"/>
          <w:sz w:val="20"/>
          <w:szCs w:val="20"/>
        </w:rPr>
        <w:t>au Pôle RH – DDEC 49, à Fleur GOIGOUX</w:t>
      </w:r>
      <w:r w:rsidRPr="003753CE">
        <w:rPr>
          <w:rFonts w:ascii="Arial" w:hAnsi="Arial" w:cs="Arial"/>
          <w:sz w:val="20"/>
          <w:szCs w:val="20"/>
        </w:rPr>
        <w:t xml:space="preserve"> </w:t>
      </w:r>
      <w:r w:rsidR="00511DD5">
        <w:rPr>
          <w:rFonts w:ascii="Arial" w:hAnsi="Arial" w:cs="Arial"/>
          <w:sz w:val="20"/>
          <w:szCs w:val="20"/>
        </w:rPr>
        <w:t>(</w:t>
      </w:r>
      <w:hyperlink r:id="rId9" w:history="1">
        <w:r w:rsidRPr="00831FEA">
          <w:rPr>
            <w:rStyle w:val="Lienhypertexte"/>
            <w:rFonts w:ascii="Arial" w:hAnsi="Arial" w:cs="Arial"/>
            <w:b/>
            <w:bCs/>
            <w:sz w:val="20"/>
            <w:szCs w:val="20"/>
          </w:rPr>
          <w:t>f.goigoux@ec49.fr</w:t>
        </w:r>
      </w:hyperlink>
      <w:r w:rsidR="00511DD5">
        <w:rPr>
          <w:rFonts w:ascii="Arial" w:hAnsi="Arial" w:cs="Arial"/>
          <w:sz w:val="20"/>
          <w:szCs w:val="20"/>
        </w:rPr>
        <w:t>)</w:t>
      </w:r>
      <w:r w:rsidR="0051420E">
        <w:rPr>
          <w:rFonts w:ascii="Arial" w:hAnsi="Arial" w:cs="Arial"/>
          <w:sz w:val="20"/>
          <w:szCs w:val="20"/>
        </w:rPr>
        <w:t>.</w:t>
      </w:r>
    </w:p>
    <w:p w14:paraId="744AA7BD" w14:textId="77777777" w:rsidR="00817124" w:rsidRPr="000C659E" w:rsidRDefault="00817124" w:rsidP="005805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255" w:type="dxa"/>
        <w:tblLook w:val="04A0" w:firstRow="1" w:lastRow="0" w:firstColumn="1" w:lastColumn="0" w:noHBand="0" w:noVBand="1"/>
      </w:tblPr>
      <w:tblGrid>
        <w:gridCol w:w="1413"/>
        <w:gridCol w:w="3313"/>
        <w:gridCol w:w="1932"/>
        <w:gridCol w:w="3597"/>
      </w:tblGrid>
      <w:tr w:rsidR="00566FCE" w:rsidRPr="000C659E" w14:paraId="0FDDB4EF" w14:textId="3AC68945" w:rsidTr="003E4882">
        <w:trPr>
          <w:trHeight w:val="567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14:paraId="422C2B89" w14:textId="1C917A23" w:rsidR="00566FCE" w:rsidRPr="000C659E" w:rsidRDefault="007375E9" w:rsidP="005805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505047403" w:edGrp="everyone" w:colFirst="3" w:colLast="3"/>
            <w:permStart w:id="275661074" w:edGrp="everyone" w:colFirst="1" w:colLast="1"/>
            <w:r w:rsidRPr="000C659E">
              <w:rPr>
                <w:rFonts w:ascii="Arial" w:hAnsi="Arial" w:cs="Arial"/>
                <w:sz w:val="20"/>
                <w:szCs w:val="20"/>
              </w:rPr>
              <w:t>Nom d’usage</w:t>
            </w:r>
          </w:p>
        </w:tc>
        <w:tc>
          <w:tcPr>
            <w:tcW w:w="3313" w:type="dxa"/>
            <w:vAlign w:val="center"/>
          </w:tcPr>
          <w:p w14:paraId="4ABBD18E" w14:textId="403350D0" w:rsidR="00566FCE" w:rsidRPr="000C659E" w:rsidRDefault="00566FCE" w:rsidP="005805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EDEDED" w:themeFill="accent3" w:themeFillTint="33"/>
            <w:vAlign w:val="center"/>
          </w:tcPr>
          <w:p w14:paraId="338EFF1C" w14:textId="099B7EC6" w:rsidR="00566FCE" w:rsidRPr="000C659E" w:rsidRDefault="00566FCE" w:rsidP="005805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59E">
              <w:rPr>
                <w:rFonts w:ascii="Arial" w:hAnsi="Arial" w:cs="Arial"/>
                <w:sz w:val="20"/>
                <w:szCs w:val="20"/>
              </w:rPr>
              <w:t>N</w:t>
            </w:r>
            <w:r w:rsidR="007375E9" w:rsidRPr="000C659E">
              <w:rPr>
                <w:rFonts w:ascii="Arial" w:hAnsi="Arial" w:cs="Arial"/>
                <w:sz w:val="20"/>
                <w:szCs w:val="20"/>
              </w:rPr>
              <w:t>om de naissance</w:t>
            </w:r>
          </w:p>
        </w:tc>
        <w:tc>
          <w:tcPr>
            <w:tcW w:w="3597" w:type="dxa"/>
            <w:vAlign w:val="center"/>
          </w:tcPr>
          <w:p w14:paraId="6D8CF9CD" w14:textId="1913A747" w:rsidR="00566FCE" w:rsidRPr="000C659E" w:rsidRDefault="00566FCE" w:rsidP="005805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C3" w:rsidRPr="000C659E" w14:paraId="3E41BEAD" w14:textId="5458103A" w:rsidTr="003E4882">
        <w:trPr>
          <w:trHeight w:val="567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14:paraId="4772ED8B" w14:textId="1E9FC0CF" w:rsidR="003161C3" w:rsidRPr="000C659E" w:rsidRDefault="003161C3" w:rsidP="005805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600322915" w:edGrp="everyone" w:colFirst="1" w:colLast="1"/>
            <w:permEnd w:id="1505047403"/>
            <w:permEnd w:id="275661074"/>
            <w:r w:rsidRPr="000C659E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8842" w:type="dxa"/>
            <w:gridSpan w:val="3"/>
            <w:vAlign w:val="center"/>
          </w:tcPr>
          <w:p w14:paraId="51736A7E" w14:textId="761B8F0B" w:rsidR="003161C3" w:rsidRPr="006169B6" w:rsidRDefault="003161C3" w:rsidP="005805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FCE" w:rsidRPr="000C659E" w14:paraId="3F03C9D8" w14:textId="425E9740" w:rsidTr="003E4882">
        <w:trPr>
          <w:trHeight w:val="567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14:paraId="79F13AEB" w14:textId="2E1E0D27" w:rsidR="00566FCE" w:rsidRPr="000C659E" w:rsidRDefault="007375E9" w:rsidP="005805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549038354" w:edGrp="everyone" w:colFirst="3" w:colLast="3"/>
            <w:permStart w:id="1443722243" w:edGrp="everyone" w:colFirst="1" w:colLast="1"/>
            <w:permEnd w:id="600322915"/>
            <w:r w:rsidRPr="000C659E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</w:p>
        </w:tc>
        <w:tc>
          <w:tcPr>
            <w:tcW w:w="3313" w:type="dxa"/>
            <w:vAlign w:val="center"/>
          </w:tcPr>
          <w:p w14:paraId="3AE4A6A5" w14:textId="250510B0" w:rsidR="00566FCE" w:rsidRPr="000C659E" w:rsidRDefault="00566FCE" w:rsidP="005805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EDEDED" w:themeFill="accent3" w:themeFillTint="33"/>
            <w:vAlign w:val="center"/>
          </w:tcPr>
          <w:p w14:paraId="366E42C1" w14:textId="67258B14" w:rsidR="00566FCE" w:rsidRPr="000C659E" w:rsidRDefault="007375E9" w:rsidP="005805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659E">
              <w:rPr>
                <w:rFonts w:ascii="Arial" w:hAnsi="Arial" w:cs="Arial"/>
                <w:sz w:val="20"/>
                <w:szCs w:val="20"/>
              </w:rPr>
              <w:t>Mail</w:t>
            </w:r>
            <w:r w:rsidR="00FC2664" w:rsidRPr="000C6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602">
              <w:rPr>
                <w:rFonts w:ascii="Arial" w:hAnsi="Arial" w:cs="Arial"/>
                <w:sz w:val="20"/>
                <w:szCs w:val="20"/>
              </w:rPr>
              <w:t>académique</w:t>
            </w:r>
          </w:p>
        </w:tc>
        <w:tc>
          <w:tcPr>
            <w:tcW w:w="3597" w:type="dxa"/>
            <w:vAlign w:val="center"/>
          </w:tcPr>
          <w:p w14:paraId="41DD5920" w14:textId="2BAFC41F" w:rsidR="00566FCE" w:rsidRPr="000C659E" w:rsidRDefault="0019314D" w:rsidP="005805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="00E7155C">
              <w:rPr>
                <w:rFonts w:ascii="Arial" w:hAnsi="Arial" w:cs="Arial"/>
                <w:sz w:val="20"/>
                <w:szCs w:val="20"/>
              </w:rPr>
              <w:t>@ac-nantes.fr</w:t>
            </w:r>
          </w:p>
        </w:tc>
      </w:tr>
      <w:permEnd w:id="1549038354"/>
      <w:permEnd w:id="1443722243"/>
    </w:tbl>
    <w:p w14:paraId="5AC21FE2" w14:textId="77777777" w:rsidR="006D7AFD" w:rsidRPr="000C659E" w:rsidRDefault="006D7AFD" w:rsidP="0058055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255" w:type="dxa"/>
        <w:tblLook w:val="04A0" w:firstRow="1" w:lastRow="0" w:firstColumn="1" w:lastColumn="0" w:noHBand="0" w:noVBand="1"/>
      </w:tblPr>
      <w:tblGrid>
        <w:gridCol w:w="3256"/>
        <w:gridCol w:w="6999"/>
      </w:tblGrid>
      <w:tr w:rsidR="007B1731" w:rsidRPr="000C659E" w14:paraId="7F9E1B75" w14:textId="0BC53356" w:rsidTr="00E7155C">
        <w:trPr>
          <w:trHeight w:val="1050"/>
        </w:trPr>
        <w:tc>
          <w:tcPr>
            <w:tcW w:w="3256" w:type="dxa"/>
            <w:shd w:val="clear" w:color="auto" w:fill="EDEDED" w:themeFill="accent3" w:themeFillTint="33"/>
            <w:vAlign w:val="center"/>
          </w:tcPr>
          <w:p w14:paraId="580E3D9B" w14:textId="2A8238BB" w:rsidR="007B1731" w:rsidRPr="000C659E" w:rsidRDefault="00426B2F" w:rsidP="005805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École(s)</w:t>
            </w:r>
            <w:r w:rsidR="0022650F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>
              <w:rPr>
                <w:rFonts w:ascii="Arial" w:hAnsi="Arial" w:cs="Arial"/>
                <w:sz w:val="20"/>
                <w:szCs w:val="20"/>
              </w:rPr>
              <w:t>om</w:t>
            </w:r>
            <w:r w:rsidR="0022650F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50F">
              <w:rPr>
                <w:rFonts w:ascii="Arial" w:hAnsi="Arial" w:cs="Arial"/>
                <w:sz w:val="20"/>
                <w:szCs w:val="20"/>
              </w:rPr>
              <w:t>et c</w:t>
            </w:r>
            <w:r>
              <w:rPr>
                <w:rFonts w:ascii="Arial" w:hAnsi="Arial" w:cs="Arial"/>
                <w:sz w:val="20"/>
                <w:szCs w:val="20"/>
              </w:rPr>
              <w:t>ommune</w:t>
            </w:r>
            <w:r w:rsidR="0022650F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6999" w:type="dxa"/>
            <w:vAlign w:val="center"/>
          </w:tcPr>
          <w:p w14:paraId="675972A4" w14:textId="549FB69B" w:rsidR="007B1731" w:rsidRDefault="007B1731" w:rsidP="005805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941910554" w:edGrp="everyone"/>
          </w:p>
          <w:p w14:paraId="781D3FA3" w14:textId="77777777" w:rsidR="00E7155C" w:rsidRDefault="00E7155C" w:rsidP="005805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32E1592" w14:textId="77777777" w:rsidR="00E7155C" w:rsidRDefault="00E7155C" w:rsidP="005805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7AD495F" w14:textId="77777777" w:rsidR="00E7155C" w:rsidRDefault="00E7155C" w:rsidP="005805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ermEnd w:id="941910554"/>
          <w:p w14:paraId="274F10AF" w14:textId="2ACFE1FB" w:rsidR="00E7155C" w:rsidRPr="000C659E" w:rsidRDefault="00E7155C" w:rsidP="005805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3EC59A" w14:textId="0E2F64F0" w:rsidR="00A90681" w:rsidRDefault="00A90681" w:rsidP="005805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3"/>
        <w:gridCol w:w="2693"/>
        <w:gridCol w:w="2601"/>
      </w:tblGrid>
      <w:tr w:rsidR="00AE73DA" w:rsidRPr="00417A9A" w14:paraId="7BBA02A3" w14:textId="77777777" w:rsidTr="00DB7E28">
        <w:trPr>
          <w:trHeight w:val="512"/>
        </w:trPr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B2324" w14:textId="53B434AF" w:rsidR="00AE73DA" w:rsidRPr="00417A9A" w:rsidRDefault="00CA752E" w:rsidP="00AE73D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Vous êtes dans la perspective d’un </w:t>
            </w:r>
            <w:r w:rsidR="00AE73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départ : </w:t>
            </w:r>
          </w:p>
        </w:tc>
        <w:tc>
          <w:tcPr>
            <w:tcW w:w="13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8A33D" w14:textId="14B830D9" w:rsidR="00AE73DA" w:rsidRPr="00417A9A" w:rsidRDefault="00490D81" w:rsidP="00AE73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la rentrée scolaire </w:t>
            </w:r>
            <w:r w:rsidR="00AE73DA" w:rsidRPr="00417A9A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E73DA" w:rsidRPr="00417A9A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8" w:type="pct"/>
            <w:tcBorders>
              <w:left w:val="single" w:sz="4" w:space="0" w:color="auto"/>
            </w:tcBorders>
            <w:vAlign w:val="center"/>
          </w:tcPr>
          <w:p w14:paraId="75DFEFC5" w14:textId="47F3CD3E" w:rsidR="00AE73DA" w:rsidRPr="00417A9A" w:rsidRDefault="00AE73DA" w:rsidP="00AE73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cours d’année scolaire </w:t>
            </w:r>
            <w:r w:rsidRPr="00417A9A">
              <w:rPr>
                <w:rFonts w:ascii="Arial" w:hAnsi="Arial" w:cs="Arial"/>
                <w:sz w:val="18"/>
                <w:szCs w:val="18"/>
              </w:rPr>
              <w:t>2024-2025</w:t>
            </w:r>
          </w:p>
        </w:tc>
      </w:tr>
      <w:bookmarkStart w:id="0" w:name="_Hlk151638643"/>
      <w:permStart w:id="260518134" w:edGrp="everyone"/>
      <w:tr w:rsidR="00AE73DA" w:rsidRPr="00417A9A" w14:paraId="6F9C15D5" w14:textId="77777777" w:rsidTr="00DB7E28">
        <w:trPr>
          <w:trHeight w:val="1058"/>
        </w:trPr>
        <w:tc>
          <w:tcPr>
            <w:tcW w:w="2419" w:type="pct"/>
            <w:tcBorders>
              <w:top w:val="single" w:sz="4" w:space="0" w:color="auto"/>
            </w:tcBorders>
            <w:vAlign w:val="center"/>
          </w:tcPr>
          <w:p w14:paraId="7A5AFD35" w14:textId="77777777" w:rsidR="00AE73DA" w:rsidRDefault="00AE73DA" w:rsidP="00AE73DA">
            <w:pPr>
              <w:spacing w:line="276" w:lineRule="auto"/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A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A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7A9A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260518134"/>
            <w:r w:rsidRPr="00417A9A">
              <w:rPr>
                <w:rFonts w:ascii="Arial" w:hAnsi="Arial" w:cs="Arial"/>
                <w:sz w:val="18"/>
                <w:szCs w:val="18"/>
              </w:rPr>
              <w:tab/>
              <w:t>à la retraite au titre du RGSS</w:t>
            </w:r>
            <w:r w:rsidRPr="00417A9A">
              <w:rPr>
                <w:rStyle w:val="Appelnotedebasdep"/>
                <w:rFonts w:ascii="Arial" w:hAnsi="Arial" w:cs="Arial"/>
                <w:sz w:val="18"/>
                <w:szCs w:val="18"/>
              </w:rPr>
              <w:footnoteReference w:id="1"/>
            </w:r>
          </w:p>
          <w:p w14:paraId="18A47E82" w14:textId="77777777" w:rsidR="00AE73DA" w:rsidRPr="00417A9A" w:rsidRDefault="00AE73DA" w:rsidP="00AE73DA">
            <w:pPr>
              <w:spacing w:line="276" w:lineRule="auto"/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ermStart w:id="612904693" w:edGrp="everyone"/>
          <w:p w14:paraId="0FB0CCE6" w14:textId="77777777" w:rsidR="00AE73DA" w:rsidRDefault="00AE73DA" w:rsidP="00AE73DA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A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A9A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612904693"/>
            <w:r w:rsidRPr="00417A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7A9A">
              <w:rPr>
                <w:rFonts w:ascii="Arial" w:hAnsi="Arial" w:cs="Arial"/>
                <w:sz w:val="18"/>
                <w:szCs w:val="18"/>
              </w:rPr>
              <w:tab/>
              <w:t>à la retraite progressive</w:t>
            </w:r>
          </w:p>
          <w:p w14:paraId="0CC1C20F" w14:textId="77777777" w:rsidR="00AE73DA" w:rsidRPr="00417A9A" w:rsidRDefault="00AE73DA" w:rsidP="00AE73DA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ermStart w:id="101854480" w:edGrp="everyone"/>
          <w:p w14:paraId="0CB143BD" w14:textId="77777777" w:rsidR="00AE73DA" w:rsidRPr="00417A9A" w:rsidRDefault="00AE73DA" w:rsidP="00AE73DA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A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A9A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01854480"/>
            <w:r w:rsidRPr="00417A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7A9A">
              <w:rPr>
                <w:rFonts w:ascii="Arial" w:hAnsi="Arial" w:cs="Arial"/>
                <w:sz w:val="18"/>
                <w:szCs w:val="18"/>
              </w:rPr>
              <w:tab/>
              <w:t>à la retraite au titre du RETREP</w:t>
            </w:r>
            <w:r w:rsidRPr="00417A9A">
              <w:rPr>
                <w:rStyle w:val="Appelnotedebasdep"/>
                <w:rFonts w:ascii="Arial" w:hAnsi="Arial" w:cs="Arial"/>
                <w:sz w:val="18"/>
                <w:szCs w:val="18"/>
              </w:rPr>
              <w:footnoteReference w:id="2"/>
            </w:r>
            <w:bookmarkEnd w:id="0"/>
          </w:p>
        </w:tc>
        <w:permStart w:id="1225424409" w:edGrp="everyone"/>
        <w:tc>
          <w:tcPr>
            <w:tcW w:w="1313" w:type="pct"/>
            <w:vAlign w:val="center"/>
          </w:tcPr>
          <w:p w14:paraId="463EE314" w14:textId="086CEC98" w:rsidR="00AE73DA" w:rsidRPr="00417A9A" w:rsidRDefault="00AE73DA" w:rsidP="00AE73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A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A9A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225424409"/>
          </w:p>
        </w:tc>
        <w:permStart w:id="1469536887" w:edGrp="everyone"/>
        <w:tc>
          <w:tcPr>
            <w:tcW w:w="1268" w:type="pct"/>
            <w:vAlign w:val="center"/>
          </w:tcPr>
          <w:p w14:paraId="07805546" w14:textId="558F532B" w:rsidR="00AE73DA" w:rsidRPr="00417A9A" w:rsidRDefault="00AE73DA" w:rsidP="00AE73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A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A9A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469536887"/>
          </w:p>
        </w:tc>
      </w:tr>
    </w:tbl>
    <w:p w14:paraId="1E311109" w14:textId="5053E2FB" w:rsidR="00817124" w:rsidRDefault="00817124" w:rsidP="005805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5D8FD9" w14:textId="0D944987" w:rsidR="00BF127C" w:rsidRPr="00BF127C" w:rsidRDefault="00BF127C" w:rsidP="00BF127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127C">
        <w:rPr>
          <w:rFonts w:ascii="Arial" w:hAnsi="Arial" w:cs="Arial"/>
          <w:sz w:val="20"/>
          <w:szCs w:val="20"/>
        </w:rPr>
        <w:t>Commentaires :</w:t>
      </w:r>
      <w:permStart w:id="1664352414" w:edGrp="everyone"/>
      <w:r w:rsidRPr="00BF127C"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7E647B67" w14:textId="11F943D1" w:rsidR="00BF127C" w:rsidRPr="00BF127C" w:rsidRDefault="00BF127C" w:rsidP="00BF127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127C"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……………………………………………………………………………………..………………………………………………..</w:t>
      </w:r>
    </w:p>
    <w:p w14:paraId="1742EA81" w14:textId="22AB7581" w:rsidR="00BF127C" w:rsidRDefault="00BF127C" w:rsidP="00BF127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127C">
        <w:rPr>
          <w:rFonts w:ascii="Arial" w:hAnsi="Arial" w:cs="Arial"/>
          <w:sz w:val="20"/>
          <w:szCs w:val="20"/>
        </w:rPr>
        <w:t>………………………………………..………………………………………………..……………………………………………</w:t>
      </w:r>
    </w:p>
    <w:permEnd w:id="1664352414"/>
    <w:p w14:paraId="79776369" w14:textId="77777777" w:rsidR="00BF127C" w:rsidRDefault="00BF127C" w:rsidP="005805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CD579" w14:textId="34E93FF7" w:rsidR="005E2458" w:rsidRDefault="009B0A13" w:rsidP="005E24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enquête ne constitue pas </w:t>
      </w:r>
      <w:r w:rsidRPr="00307577">
        <w:rPr>
          <w:rFonts w:ascii="Arial" w:hAnsi="Arial" w:cs="Arial"/>
          <w:sz w:val="20"/>
          <w:szCs w:val="20"/>
          <w:u w:val="single"/>
        </w:rPr>
        <w:t>un document officiel de cessation</w:t>
      </w:r>
      <w:r w:rsidR="009B1BC3">
        <w:rPr>
          <w:rFonts w:ascii="Arial" w:hAnsi="Arial" w:cs="Arial"/>
          <w:sz w:val="20"/>
          <w:szCs w:val="20"/>
          <w:u w:val="single"/>
        </w:rPr>
        <w:t xml:space="preserve"> d’activité</w:t>
      </w:r>
      <w:r w:rsidR="00BD12E8" w:rsidRPr="00307577">
        <w:rPr>
          <w:rFonts w:ascii="Arial" w:hAnsi="Arial" w:cs="Arial"/>
          <w:sz w:val="20"/>
          <w:szCs w:val="20"/>
          <w:u w:val="single"/>
        </w:rPr>
        <w:t>.</w:t>
      </w:r>
      <w:r w:rsidR="00BD12E8">
        <w:rPr>
          <w:rFonts w:ascii="Arial" w:hAnsi="Arial" w:cs="Arial"/>
          <w:sz w:val="20"/>
          <w:szCs w:val="20"/>
        </w:rPr>
        <w:t xml:space="preserve"> </w:t>
      </w:r>
    </w:p>
    <w:p w14:paraId="7190CFD3" w14:textId="77777777" w:rsidR="003161C3" w:rsidRDefault="003161C3" w:rsidP="00E136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CD1936" w14:textId="4ADF3F6B" w:rsidR="005E2458" w:rsidRPr="00E13697" w:rsidRDefault="002909FF" w:rsidP="00E136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l’occasion</w:t>
      </w:r>
      <w:r w:rsidR="005E2458" w:rsidRPr="000E56AD">
        <w:rPr>
          <w:rFonts w:ascii="Arial" w:hAnsi="Arial" w:cs="Arial" w:hint="cs"/>
          <w:sz w:val="20"/>
          <w:szCs w:val="20"/>
        </w:rPr>
        <w:t xml:space="preserve"> des opérations du mouvement, vous aurez </w:t>
      </w:r>
      <w:r w:rsidR="005E2458" w:rsidRPr="000E56AD">
        <w:rPr>
          <w:rFonts w:ascii="Arial" w:hAnsi="Arial" w:cs="Arial" w:hint="cs"/>
          <w:b/>
          <w:bCs/>
          <w:sz w:val="20"/>
          <w:szCs w:val="20"/>
        </w:rPr>
        <w:t xml:space="preserve">à confirmer votre </w:t>
      </w:r>
      <w:r w:rsidR="005E2458">
        <w:rPr>
          <w:rFonts w:ascii="Arial" w:hAnsi="Arial" w:cs="Arial"/>
          <w:b/>
          <w:bCs/>
          <w:sz w:val="20"/>
          <w:szCs w:val="20"/>
        </w:rPr>
        <w:t>demande de cessation</w:t>
      </w:r>
      <w:r w:rsidR="005E2458" w:rsidRPr="000E56AD">
        <w:rPr>
          <w:rFonts w:ascii="Arial" w:hAnsi="Arial" w:cs="Arial" w:hint="cs"/>
          <w:b/>
          <w:bCs/>
          <w:sz w:val="20"/>
          <w:szCs w:val="20"/>
        </w:rPr>
        <w:t xml:space="preserve"> </w:t>
      </w:r>
      <w:r w:rsidR="005E2458" w:rsidRPr="000E56AD">
        <w:rPr>
          <w:rFonts w:ascii="Arial" w:hAnsi="Arial" w:cs="Arial" w:hint="cs"/>
          <w:sz w:val="20"/>
          <w:szCs w:val="20"/>
        </w:rPr>
        <w:t>en remplissant</w:t>
      </w:r>
      <w:r w:rsidR="00E13697">
        <w:rPr>
          <w:rFonts w:ascii="Arial" w:hAnsi="Arial" w:cs="Arial"/>
          <w:sz w:val="20"/>
          <w:szCs w:val="20"/>
        </w:rPr>
        <w:t xml:space="preserve"> </w:t>
      </w:r>
      <w:r w:rsidR="005E2458" w:rsidRPr="00E13697">
        <w:rPr>
          <w:rFonts w:ascii="Arial" w:hAnsi="Arial" w:cs="Arial" w:hint="cs"/>
          <w:sz w:val="20"/>
          <w:szCs w:val="20"/>
        </w:rPr>
        <w:t xml:space="preserve">la </w:t>
      </w:r>
      <w:r w:rsidR="005E2458" w:rsidRPr="00E13697">
        <w:rPr>
          <w:rFonts w:ascii="Arial" w:hAnsi="Arial" w:cs="Arial"/>
          <w:b/>
          <w:bCs/>
          <w:color w:val="0070C0"/>
          <w:sz w:val="20"/>
          <w:szCs w:val="20"/>
        </w:rPr>
        <w:t>Fiche 3</w:t>
      </w:r>
      <w:r w:rsidR="0022650F">
        <w:rPr>
          <w:rFonts w:ascii="Arial" w:hAnsi="Arial" w:cs="Arial"/>
          <w:b/>
          <w:bCs/>
          <w:color w:val="0070C0"/>
          <w:sz w:val="20"/>
          <w:szCs w:val="20"/>
        </w:rPr>
        <w:t xml:space="preserve"> - </w:t>
      </w:r>
      <w:r w:rsidR="005E2458" w:rsidRPr="00E13697">
        <w:rPr>
          <w:rFonts w:ascii="Arial" w:hAnsi="Arial" w:cs="Arial"/>
          <w:b/>
          <w:bCs/>
          <w:color w:val="0070C0"/>
          <w:sz w:val="20"/>
          <w:szCs w:val="20"/>
        </w:rPr>
        <w:t>Avis de cessation de fonction</w:t>
      </w:r>
      <w:r w:rsidR="00E13697" w:rsidRPr="00E1369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8CA7AEF" w14:textId="16B227D2" w:rsidR="005E2458" w:rsidRDefault="005E24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95B61E" w14:textId="316640EF" w:rsidR="00BF127C" w:rsidRDefault="00C06F5E" w:rsidP="00BF127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vous rappelons que l</w:t>
      </w:r>
      <w:r w:rsidR="00BA0C87">
        <w:rPr>
          <w:rFonts w:ascii="Arial" w:hAnsi="Arial" w:cs="Arial"/>
          <w:sz w:val="20"/>
          <w:szCs w:val="20"/>
        </w:rPr>
        <w:t xml:space="preserve">e </w:t>
      </w:r>
      <w:r w:rsidR="00BA0C87" w:rsidRPr="00A236AF">
        <w:rPr>
          <w:rFonts w:ascii="Arial" w:hAnsi="Arial" w:cs="Arial"/>
          <w:b/>
          <w:bCs/>
          <w:sz w:val="20"/>
          <w:szCs w:val="20"/>
        </w:rPr>
        <w:t>SAGEPP</w:t>
      </w:r>
      <w:r w:rsidR="00831FEA">
        <w:rPr>
          <w:rStyle w:val="Appelnotedebasdep"/>
          <w:rFonts w:ascii="Arial" w:hAnsi="Arial" w:cs="Arial"/>
          <w:b/>
          <w:bCs/>
          <w:sz w:val="20"/>
          <w:szCs w:val="20"/>
        </w:rPr>
        <w:footnoteReference w:id="3"/>
      </w:r>
      <w:r w:rsidR="00BA0C87" w:rsidRPr="00A236AF">
        <w:rPr>
          <w:rFonts w:ascii="Arial" w:hAnsi="Arial" w:cs="Arial"/>
          <w:b/>
          <w:bCs/>
          <w:sz w:val="20"/>
          <w:szCs w:val="20"/>
        </w:rPr>
        <w:t xml:space="preserve"> 49</w:t>
      </w:r>
      <w:r w:rsidR="00A236AF">
        <w:rPr>
          <w:rFonts w:ascii="Arial" w:hAnsi="Arial" w:cs="Arial"/>
          <w:sz w:val="20"/>
          <w:szCs w:val="20"/>
        </w:rPr>
        <w:t xml:space="preserve"> dans sa circulaire</w:t>
      </w:r>
      <w:r w:rsidR="0022650F">
        <w:rPr>
          <w:rFonts w:ascii="Arial" w:hAnsi="Arial" w:cs="Arial"/>
          <w:sz w:val="20"/>
          <w:szCs w:val="20"/>
        </w:rPr>
        <w:t xml:space="preserve"> en date du </w:t>
      </w:r>
      <w:r w:rsidR="0022650F" w:rsidRPr="0022650F">
        <w:rPr>
          <w:rFonts w:ascii="Arial" w:hAnsi="Arial" w:cs="Arial"/>
          <w:b/>
          <w:bCs/>
          <w:sz w:val="20"/>
          <w:szCs w:val="20"/>
        </w:rPr>
        <w:t>1</w:t>
      </w:r>
      <w:r w:rsidR="00AE73DA">
        <w:rPr>
          <w:rFonts w:ascii="Arial" w:hAnsi="Arial" w:cs="Arial"/>
          <w:b/>
          <w:bCs/>
          <w:sz w:val="20"/>
          <w:szCs w:val="20"/>
        </w:rPr>
        <w:t>8</w:t>
      </w:r>
      <w:r w:rsidR="0022650F" w:rsidRPr="0022650F">
        <w:rPr>
          <w:rFonts w:ascii="Arial" w:hAnsi="Arial" w:cs="Arial"/>
          <w:b/>
          <w:bCs/>
          <w:sz w:val="20"/>
          <w:szCs w:val="20"/>
        </w:rPr>
        <w:t xml:space="preserve"> octobre 202</w:t>
      </w:r>
      <w:r w:rsidR="00AE73DA">
        <w:rPr>
          <w:rFonts w:ascii="Arial" w:hAnsi="Arial" w:cs="Arial"/>
          <w:b/>
          <w:bCs/>
          <w:sz w:val="20"/>
          <w:szCs w:val="20"/>
        </w:rPr>
        <w:t>3</w:t>
      </w:r>
      <w:r w:rsidR="00A236AF">
        <w:rPr>
          <w:rFonts w:ascii="Arial" w:hAnsi="Arial" w:cs="Arial"/>
          <w:sz w:val="20"/>
          <w:szCs w:val="20"/>
        </w:rPr>
        <w:t>, vous dicte l</w:t>
      </w:r>
      <w:r w:rsidR="00BA0C87">
        <w:rPr>
          <w:rFonts w:ascii="Arial" w:hAnsi="Arial" w:cs="Arial"/>
          <w:sz w:val="20"/>
          <w:szCs w:val="20"/>
        </w:rPr>
        <w:t>es</w:t>
      </w:r>
      <w:r w:rsidR="000A2180">
        <w:rPr>
          <w:rFonts w:ascii="Arial" w:hAnsi="Arial" w:cs="Arial"/>
          <w:sz w:val="20"/>
          <w:szCs w:val="20"/>
        </w:rPr>
        <w:t xml:space="preserve"> </w:t>
      </w:r>
      <w:r w:rsidR="000A2180" w:rsidRPr="000A2180">
        <w:rPr>
          <w:rFonts w:ascii="Arial" w:hAnsi="Arial" w:cs="Arial"/>
          <w:b/>
          <w:bCs/>
          <w:sz w:val="20"/>
          <w:szCs w:val="20"/>
        </w:rPr>
        <w:t xml:space="preserve">procédures </w:t>
      </w:r>
      <w:r w:rsidR="00BA0C87" w:rsidRPr="000A2180">
        <w:rPr>
          <w:rFonts w:ascii="Arial" w:hAnsi="Arial" w:cs="Arial"/>
          <w:b/>
          <w:bCs/>
          <w:sz w:val="20"/>
          <w:szCs w:val="20"/>
        </w:rPr>
        <w:t>administratives</w:t>
      </w:r>
      <w:r w:rsidR="00BA0C87">
        <w:rPr>
          <w:rFonts w:ascii="Arial" w:hAnsi="Arial" w:cs="Arial"/>
          <w:sz w:val="20"/>
          <w:szCs w:val="20"/>
        </w:rPr>
        <w:t xml:space="preserve"> </w:t>
      </w:r>
      <w:r w:rsidR="00A236AF">
        <w:rPr>
          <w:rFonts w:ascii="Arial" w:hAnsi="Arial" w:cs="Arial"/>
          <w:sz w:val="20"/>
          <w:szCs w:val="20"/>
        </w:rPr>
        <w:t xml:space="preserve">à </w:t>
      </w:r>
      <w:r w:rsidR="000A2180">
        <w:rPr>
          <w:rFonts w:ascii="Arial" w:hAnsi="Arial" w:cs="Arial"/>
          <w:sz w:val="20"/>
          <w:szCs w:val="20"/>
        </w:rPr>
        <w:t xml:space="preserve">respecter </w:t>
      </w:r>
      <w:r w:rsidR="00A236AF">
        <w:rPr>
          <w:rFonts w:ascii="Arial" w:hAnsi="Arial" w:cs="Arial"/>
          <w:sz w:val="20"/>
          <w:szCs w:val="20"/>
        </w:rPr>
        <w:t xml:space="preserve">dans les </w:t>
      </w:r>
      <w:r w:rsidR="00A236AF" w:rsidRPr="000A2180">
        <w:rPr>
          <w:rFonts w:ascii="Arial" w:hAnsi="Arial" w:cs="Arial"/>
          <w:b/>
          <w:bCs/>
          <w:sz w:val="20"/>
          <w:szCs w:val="20"/>
        </w:rPr>
        <w:t>délais impartis</w:t>
      </w:r>
      <w:r w:rsidR="00A236AF">
        <w:rPr>
          <w:rFonts w:ascii="Arial" w:hAnsi="Arial" w:cs="Arial"/>
          <w:sz w:val="20"/>
          <w:szCs w:val="20"/>
        </w:rPr>
        <w:t>.</w:t>
      </w:r>
      <w:r w:rsidR="00E7155C">
        <w:rPr>
          <w:rFonts w:ascii="Arial" w:hAnsi="Arial" w:cs="Arial"/>
          <w:sz w:val="20"/>
          <w:szCs w:val="20"/>
        </w:rPr>
        <w:t xml:space="preserve"> </w:t>
      </w:r>
      <w:r w:rsidR="00BF127C">
        <w:rPr>
          <w:rFonts w:ascii="Arial" w:hAnsi="Arial" w:cs="Arial"/>
          <w:sz w:val="20"/>
          <w:szCs w:val="20"/>
        </w:rPr>
        <w:t xml:space="preserve">Pour rappel, les démarches de liquidation de retraite et du régime additionnel doivent parvenir, par voir hiérarchique, au </w:t>
      </w:r>
      <w:r w:rsidR="00BF127C" w:rsidRPr="0022650F">
        <w:rPr>
          <w:rFonts w:ascii="Arial" w:hAnsi="Arial" w:cs="Arial"/>
          <w:b/>
          <w:bCs/>
          <w:sz w:val="20"/>
          <w:szCs w:val="20"/>
        </w:rPr>
        <w:t>SAGEPP 49</w:t>
      </w:r>
      <w:r w:rsidR="00BF127C">
        <w:rPr>
          <w:rFonts w:ascii="Arial" w:hAnsi="Arial" w:cs="Arial"/>
          <w:sz w:val="20"/>
          <w:szCs w:val="20"/>
        </w:rPr>
        <w:t xml:space="preserve">, </w:t>
      </w:r>
      <w:r w:rsidR="00BF127C" w:rsidRPr="0022650F">
        <w:rPr>
          <w:rFonts w:ascii="Arial" w:hAnsi="Arial" w:cs="Arial"/>
          <w:b/>
          <w:bCs/>
          <w:sz w:val="20"/>
          <w:szCs w:val="20"/>
          <w:highlight w:val="yellow"/>
        </w:rPr>
        <w:t>au plus tard le 31 décembre 20</w:t>
      </w:r>
      <w:r w:rsidR="00BF127C" w:rsidRPr="00AE73DA">
        <w:rPr>
          <w:rFonts w:ascii="Arial" w:hAnsi="Arial" w:cs="Arial"/>
          <w:b/>
          <w:bCs/>
          <w:sz w:val="20"/>
          <w:szCs w:val="20"/>
          <w:highlight w:val="yellow"/>
        </w:rPr>
        <w:t>23</w:t>
      </w:r>
      <w:r w:rsidR="00BF127C">
        <w:rPr>
          <w:rFonts w:ascii="Arial" w:hAnsi="Arial" w:cs="Arial"/>
          <w:sz w:val="20"/>
          <w:szCs w:val="20"/>
        </w:rPr>
        <w:t xml:space="preserve">. </w:t>
      </w:r>
    </w:p>
    <w:p w14:paraId="52E1CE32" w14:textId="77777777" w:rsidR="00CA752E" w:rsidRDefault="00CA752E" w:rsidP="005805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94E260" w14:textId="3E0246A8" w:rsidR="00CA752E" w:rsidRPr="00CA752E" w:rsidRDefault="00CA752E" w:rsidP="0058055D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A752E">
        <w:rPr>
          <w:rFonts w:ascii="Arial" w:hAnsi="Arial" w:cs="Arial"/>
          <w:sz w:val="20"/>
          <w:szCs w:val="20"/>
          <w:u w:val="single"/>
        </w:rPr>
        <w:t xml:space="preserve">Nouveautés 2023-2024 : </w:t>
      </w:r>
      <w:r w:rsidRPr="009B1BC3">
        <w:rPr>
          <w:rFonts w:ascii="Arial" w:hAnsi="Arial" w:cs="Arial"/>
          <w:sz w:val="20"/>
          <w:szCs w:val="20"/>
        </w:rPr>
        <w:t>Les personnels enseignants du 1</w:t>
      </w:r>
      <w:r w:rsidRPr="009B1BC3">
        <w:rPr>
          <w:rFonts w:ascii="Arial" w:hAnsi="Arial" w:cs="Arial"/>
          <w:sz w:val="20"/>
          <w:szCs w:val="20"/>
          <w:vertAlign w:val="superscript"/>
        </w:rPr>
        <w:t>er</w:t>
      </w:r>
      <w:r w:rsidRPr="009B1BC3">
        <w:rPr>
          <w:rFonts w:ascii="Arial" w:hAnsi="Arial" w:cs="Arial"/>
          <w:sz w:val="20"/>
          <w:szCs w:val="20"/>
        </w:rPr>
        <w:t xml:space="preserve"> degré ont désormais la possibilité, une fois les annuités confirmées, de faire valoir leurs droits à </w:t>
      </w:r>
      <w:r w:rsidR="00CD0072">
        <w:rPr>
          <w:rFonts w:ascii="Arial" w:hAnsi="Arial" w:cs="Arial"/>
          <w:sz w:val="20"/>
          <w:szCs w:val="20"/>
        </w:rPr>
        <w:t xml:space="preserve">la </w:t>
      </w:r>
      <w:r w:rsidRPr="009B1BC3">
        <w:rPr>
          <w:rFonts w:ascii="Arial" w:hAnsi="Arial" w:cs="Arial"/>
          <w:sz w:val="20"/>
          <w:szCs w:val="20"/>
        </w:rPr>
        <w:t xml:space="preserve">retraite en cours d’année scolaire. </w:t>
      </w:r>
    </w:p>
    <w:p w14:paraId="2D199E6B" w14:textId="77777777" w:rsidR="003161C3" w:rsidRDefault="003161C3" w:rsidP="0058055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16E658" w14:textId="7E8AC7A2" w:rsidR="00CE1BC3" w:rsidRPr="0022650F" w:rsidRDefault="000A2180" w:rsidP="0058055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650F">
        <w:rPr>
          <w:rFonts w:ascii="Arial" w:hAnsi="Arial" w:cs="Arial"/>
          <w:b/>
          <w:bCs/>
          <w:sz w:val="20"/>
          <w:szCs w:val="20"/>
        </w:rPr>
        <w:t xml:space="preserve">Ces démarches </w:t>
      </w:r>
      <w:r w:rsidR="003028D7" w:rsidRPr="0022650F">
        <w:rPr>
          <w:rFonts w:ascii="Arial" w:hAnsi="Arial" w:cs="Arial"/>
          <w:b/>
          <w:bCs/>
          <w:sz w:val="20"/>
          <w:szCs w:val="20"/>
        </w:rPr>
        <w:t xml:space="preserve">relatives à un départ à la retraite </w:t>
      </w:r>
      <w:r w:rsidRPr="0022650F">
        <w:rPr>
          <w:rFonts w:ascii="Arial" w:hAnsi="Arial" w:cs="Arial"/>
          <w:b/>
          <w:bCs/>
          <w:sz w:val="20"/>
          <w:szCs w:val="20"/>
        </w:rPr>
        <w:t xml:space="preserve">sont de votre responsabilité. </w:t>
      </w:r>
    </w:p>
    <w:p w14:paraId="0D056DE3" w14:textId="77777777" w:rsidR="00CE1BC3" w:rsidRPr="000C659E" w:rsidRDefault="00CE1BC3" w:rsidP="003161C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0B01EA" w14:textId="55A8F3D5" w:rsidR="00E564A6" w:rsidRPr="000C659E" w:rsidRDefault="00E564A6" w:rsidP="0058055D">
      <w:pPr>
        <w:spacing w:line="276" w:lineRule="auto"/>
        <w:ind w:left="4956"/>
        <w:jc w:val="both"/>
        <w:rPr>
          <w:rFonts w:ascii="Arial" w:hAnsi="Arial" w:cs="Arial"/>
          <w:sz w:val="20"/>
          <w:szCs w:val="20"/>
        </w:rPr>
      </w:pPr>
      <w:permStart w:id="783418038" w:edGrp="everyone"/>
      <w:r w:rsidRPr="000C659E">
        <w:rPr>
          <w:rFonts w:ascii="Arial" w:hAnsi="Arial" w:cs="Arial"/>
          <w:sz w:val="20"/>
          <w:szCs w:val="20"/>
        </w:rPr>
        <w:t>Fait à……………………………………le ………</w:t>
      </w:r>
      <w:r w:rsidR="00FC000A">
        <w:rPr>
          <w:rFonts w:ascii="Arial" w:hAnsi="Arial" w:cs="Arial"/>
          <w:sz w:val="20"/>
          <w:szCs w:val="20"/>
        </w:rPr>
        <w:t>…</w:t>
      </w:r>
      <w:r w:rsidRPr="000C659E">
        <w:rPr>
          <w:rFonts w:ascii="Arial" w:hAnsi="Arial" w:cs="Arial"/>
          <w:sz w:val="20"/>
          <w:szCs w:val="20"/>
        </w:rPr>
        <w:t>…</w:t>
      </w:r>
      <w:r w:rsidR="00FC000A">
        <w:rPr>
          <w:rFonts w:ascii="Arial" w:hAnsi="Arial" w:cs="Arial"/>
          <w:sz w:val="20"/>
          <w:szCs w:val="20"/>
        </w:rPr>
        <w:t>...</w:t>
      </w:r>
      <w:r w:rsidRPr="000C659E">
        <w:rPr>
          <w:rFonts w:ascii="Arial" w:hAnsi="Arial" w:cs="Arial"/>
          <w:sz w:val="20"/>
          <w:szCs w:val="20"/>
        </w:rPr>
        <w:t>………,</w:t>
      </w:r>
    </w:p>
    <w:permEnd w:id="783418038"/>
    <w:p w14:paraId="2D5542D4" w14:textId="77777777" w:rsidR="00E564A6" w:rsidRPr="000C659E" w:rsidRDefault="00E564A6" w:rsidP="005805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3ED93B" w14:textId="5A6A07FD" w:rsidR="00E564A6" w:rsidRPr="000C659E" w:rsidRDefault="00E7155C" w:rsidP="00E7155C">
      <w:pPr>
        <w:spacing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2C975" wp14:editId="15268B10">
                <wp:simplePos x="0" y="0"/>
                <wp:positionH relativeFrom="column">
                  <wp:posOffset>3843655</wp:posOffset>
                </wp:positionH>
                <wp:positionV relativeFrom="paragraph">
                  <wp:posOffset>24129</wp:posOffset>
                </wp:positionV>
                <wp:extent cx="2705100" cy="619125"/>
                <wp:effectExtent l="0" t="0" r="19050" b="28575"/>
                <wp:wrapNone/>
                <wp:docPr id="195476508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5E4C8" w14:textId="77777777" w:rsidR="00E7155C" w:rsidRDefault="00E715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633234956" w:edGrp="everyone"/>
                          </w:p>
                          <w:p w14:paraId="58BD28C0" w14:textId="77777777" w:rsidR="00E7155C" w:rsidRDefault="00E715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07B993" w14:textId="77777777" w:rsidR="00E7155C" w:rsidRDefault="00E715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ermEnd w:id="633234956"/>
                          <w:p w14:paraId="228511EC" w14:textId="77777777" w:rsidR="00E7155C" w:rsidRPr="00E7155C" w:rsidRDefault="00E715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2C97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2.65pt;margin-top:1.9pt;width:213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" fillcolor="white [3201]" strokeweight=".5pt">
                <v:textbox>
                  <w:txbxContent>
                    <w:p w14:paraId="2DC5E4C8" w14:textId="77777777" w:rsidR="00E7155C" w:rsidRDefault="00E715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633234956" w:edGrp="everyone"/>
                    </w:p>
                    <w:p w14:paraId="58BD28C0" w14:textId="77777777" w:rsidR="00E7155C" w:rsidRDefault="00E715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07B993" w14:textId="77777777" w:rsidR="00E7155C" w:rsidRDefault="00E715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ermEnd w:id="633234956"/>
                    <w:p w14:paraId="228511EC" w14:textId="77777777" w:rsidR="00E7155C" w:rsidRPr="00E7155C" w:rsidRDefault="00E715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4A6" w:rsidRPr="000C659E">
        <w:rPr>
          <w:rFonts w:ascii="Arial" w:hAnsi="Arial" w:cs="Arial"/>
          <w:sz w:val="20"/>
          <w:szCs w:val="20"/>
        </w:rPr>
        <w:t>Signature :</w:t>
      </w:r>
    </w:p>
    <w:sectPr w:rsidR="00E564A6" w:rsidRPr="000C659E" w:rsidSect="00335C82">
      <w:headerReference w:type="default" r:id="rId10"/>
      <w:footerReference w:type="default" r:id="rId11"/>
      <w:pgSz w:w="11906" w:h="16838" w:code="9"/>
      <w:pgMar w:top="567" w:right="737" w:bottom="567" w:left="907" w:header="28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B4F0" w14:textId="77777777" w:rsidR="00F51330" w:rsidRDefault="00F51330">
      <w:r>
        <w:separator/>
      </w:r>
    </w:p>
  </w:endnote>
  <w:endnote w:type="continuationSeparator" w:id="0">
    <w:p w14:paraId="677B53FA" w14:textId="77777777" w:rsidR="00F51330" w:rsidRDefault="00F5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6CEA" w14:textId="77777777" w:rsidR="00F5601D" w:rsidRDefault="00F5601D" w:rsidP="00F5601D">
    <w:pPr>
      <w:pStyle w:val="Pieddepage"/>
    </w:pPr>
    <w:r w:rsidRPr="00971E01">
      <w:rPr>
        <w:rFonts w:ascii="Arial" w:hAnsi="Arial" w:cs="Arial" w:hint="cs"/>
        <w:i/>
        <w:iCs/>
        <w:sz w:val="16"/>
        <w:szCs w:val="16"/>
      </w:rPr>
      <w:t xml:space="preserve">Les documents administratifs de la DDEC et les imprimés académiques de la DSDEN ou du SAGEPP sont consultables et téléchargeables sur le site </w:t>
    </w:r>
    <w:r w:rsidRPr="00971E01">
      <w:rPr>
        <w:rFonts w:ascii="Arial" w:hAnsi="Arial" w:cs="Arial" w:hint="cs"/>
        <w:b/>
        <w:bCs/>
        <w:i/>
        <w:iCs/>
        <w:sz w:val="16"/>
        <w:szCs w:val="16"/>
      </w:rPr>
      <w:t>www.pourlaclasse.org</w:t>
    </w:r>
    <w:r w:rsidRPr="00971E01">
      <w:rPr>
        <w:rFonts w:ascii="Arial" w:hAnsi="Arial" w:cs="Arial"/>
        <w:i/>
        <w:iCs/>
        <w:sz w:val="16"/>
        <w:szCs w:val="16"/>
      </w:rPr>
      <w:t>.</w:t>
    </w:r>
  </w:p>
  <w:p w14:paraId="6CC724FD" w14:textId="77777777" w:rsidR="00F5601D" w:rsidRDefault="00F560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5F5A" w14:textId="77777777" w:rsidR="00F51330" w:rsidRDefault="00F51330">
      <w:r>
        <w:separator/>
      </w:r>
    </w:p>
  </w:footnote>
  <w:footnote w:type="continuationSeparator" w:id="0">
    <w:p w14:paraId="60A9E1B6" w14:textId="77777777" w:rsidR="00F51330" w:rsidRDefault="00F51330">
      <w:r>
        <w:continuationSeparator/>
      </w:r>
    </w:p>
  </w:footnote>
  <w:footnote w:id="1">
    <w:p w14:paraId="38AFA726" w14:textId="77777777" w:rsidR="00AE73DA" w:rsidRPr="009E772C" w:rsidRDefault="00AE73DA" w:rsidP="00AE73DA">
      <w:pPr>
        <w:pStyle w:val="Notedebasdepage"/>
        <w:rPr>
          <w:sz w:val="18"/>
          <w:szCs w:val="18"/>
        </w:rPr>
      </w:pPr>
      <w:r w:rsidRPr="009E772C">
        <w:rPr>
          <w:rStyle w:val="Appelnotedebasdep"/>
          <w:sz w:val="18"/>
          <w:szCs w:val="18"/>
        </w:rPr>
        <w:footnoteRef/>
      </w:r>
      <w:r w:rsidRPr="009E772C">
        <w:rPr>
          <w:sz w:val="18"/>
          <w:szCs w:val="18"/>
        </w:rPr>
        <w:t xml:space="preserve"> Régime Général de la Sécurité Sociale</w:t>
      </w:r>
    </w:p>
  </w:footnote>
  <w:footnote w:id="2">
    <w:p w14:paraId="26E612F8" w14:textId="1DBF6B4F" w:rsidR="00C97758" w:rsidRPr="00831FEA" w:rsidRDefault="00AE73DA" w:rsidP="00AE73DA">
      <w:pPr>
        <w:pStyle w:val="Notedebasdepage"/>
        <w:rPr>
          <w:sz w:val="18"/>
          <w:szCs w:val="18"/>
        </w:rPr>
      </w:pPr>
      <w:r w:rsidRPr="009E772C">
        <w:rPr>
          <w:rStyle w:val="Appelnotedebasdep"/>
          <w:sz w:val="18"/>
          <w:szCs w:val="18"/>
        </w:rPr>
        <w:footnoteRef/>
      </w:r>
      <w:r w:rsidRPr="009E772C">
        <w:rPr>
          <w:sz w:val="18"/>
          <w:szCs w:val="18"/>
        </w:rPr>
        <w:t xml:space="preserve"> Régime Temporaire de Retraite de l’Enseignement Privé</w:t>
      </w:r>
    </w:p>
  </w:footnote>
  <w:footnote w:id="3">
    <w:p w14:paraId="738C2E40" w14:textId="5F6899EE" w:rsidR="00831FEA" w:rsidRDefault="00831FE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31FEA">
        <w:t>Services Académiques de Gestion des Personnels Privé</w:t>
      </w:r>
      <w:r>
        <w:t xml:space="preserve"> 1</w:t>
      </w:r>
      <w:r w:rsidRPr="00831FEA">
        <w:rPr>
          <w:vertAlign w:val="superscript"/>
        </w:rPr>
        <w:t>er</w:t>
      </w:r>
      <w:r>
        <w:t xml:space="preserve"> Degré - </w:t>
      </w:r>
      <w:hyperlink r:id="rId1" w:history="1">
        <w:r w:rsidRPr="00831FEA">
          <w:rPr>
            <w:rStyle w:val="Lienhypertexte"/>
          </w:rPr>
          <w:t>ce.sagepp@ac-nantes.fr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7E6B" w14:textId="3AEE849C" w:rsidR="00805C91" w:rsidRDefault="00805C91" w:rsidP="00971233">
    <w:pPr>
      <w:pStyle w:val="En-tte"/>
      <w:tabs>
        <w:tab w:val="clear" w:pos="4536"/>
        <w:tab w:val="center" w:pos="-284"/>
      </w:tabs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0" type="#_x0000_t75" style="width:9.75pt;height:9.75pt" o:bullet="t">
        <v:imagedata r:id="rId1" o:title="mso26B"/>
      </v:shape>
    </w:pict>
  </w:numPicBullet>
  <w:abstractNum w:abstractNumId="0" w15:restartNumberingAfterBreak="0">
    <w:nsid w:val="006434BE"/>
    <w:multiLevelType w:val="hybridMultilevel"/>
    <w:tmpl w:val="FBD82F54"/>
    <w:lvl w:ilvl="0" w:tplc="55529A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24543"/>
    <w:multiLevelType w:val="hybridMultilevel"/>
    <w:tmpl w:val="CE1C9C3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F14"/>
    <w:multiLevelType w:val="hybridMultilevel"/>
    <w:tmpl w:val="9D52F470"/>
    <w:lvl w:ilvl="0" w:tplc="3518567E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64002"/>
    <w:multiLevelType w:val="hybridMultilevel"/>
    <w:tmpl w:val="A49A590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9CB67F0"/>
    <w:multiLevelType w:val="hybridMultilevel"/>
    <w:tmpl w:val="3E9EC228"/>
    <w:lvl w:ilvl="0" w:tplc="2E6096F2">
      <w:start w:val="6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89398749">
    <w:abstractNumId w:val="0"/>
  </w:num>
  <w:num w:numId="2" w16cid:durableId="35081770">
    <w:abstractNumId w:val="1"/>
  </w:num>
  <w:num w:numId="3" w16cid:durableId="330988975">
    <w:abstractNumId w:val="3"/>
  </w:num>
  <w:num w:numId="4" w16cid:durableId="1738479761">
    <w:abstractNumId w:val="2"/>
  </w:num>
  <w:num w:numId="5" w16cid:durableId="843789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6C"/>
    <w:rsid w:val="000010B4"/>
    <w:rsid w:val="000067B7"/>
    <w:rsid w:val="00016024"/>
    <w:rsid w:val="000239F6"/>
    <w:rsid w:val="00023C0A"/>
    <w:rsid w:val="000461C5"/>
    <w:rsid w:val="00047927"/>
    <w:rsid w:val="000510DC"/>
    <w:rsid w:val="00072A62"/>
    <w:rsid w:val="000811CF"/>
    <w:rsid w:val="000841A4"/>
    <w:rsid w:val="00090192"/>
    <w:rsid w:val="00092346"/>
    <w:rsid w:val="000A2180"/>
    <w:rsid w:val="000C0268"/>
    <w:rsid w:val="000C483E"/>
    <w:rsid w:val="000C659E"/>
    <w:rsid w:val="000D0F9E"/>
    <w:rsid w:val="000D62F9"/>
    <w:rsid w:val="000E2CE4"/>
    <w:rsid w:val="000E2F18"/>
    <w:rsid w:val="000E4F8B"/>
    <w:rsid w:val="000F309B"/>
    <w:rsid w:val="00100004"/>
    <w:rsid w:val="001012E4"/>
    <w:rsid w:val="001030C6"/>
    <w:rsid w:val="001048CA"/>
    <w:rsid w:val="00114082"/>
    <w:rsid w:val="00114F49"/>
    <w:rsid w:val="001176EE"/>
    <w:rsid w:val="0012144F"/>
    <w:rsid w:val="0012661F"/>
    <w:rsid w:val="00126DE8"/>
    <w:rsid w:val="0014058A"/>
    <w:rsid w:val="001463D9"/>
    <w:rsid w:val="0015303D"/>
    <w:rsid w:val="0015704F"/>
    <w:rsid w:val="00167365"/>
    <w:rsid w:val="00182AB4"/>
    <w:rsid w:val="00185349"/>
    <w:rsid w:val="00192DBF"/>
    <w:rsid w:val="0019314D"/>
    <w:rsid w:val="001A0D7D"/>
    <w:rsid w:val="001A1257"/>
    <w:rsid w:val="001A3444"/>
    <w:rsid w:val="001B0F86"/>
    <w:rsid w:val="001B4BB2"/>
    <w:rsid w:val="001C1029"/>
    <w:rsid w:val="001C185A"/>
    <w:rsid w:val="001D18BB"/>
    <w:rsid w:val="001D28A3"/>
    <w:rsid w:val="001D2AC0"/>
    <w:rsid w:val="001D65BC"/>
    <w:rsid w:val="001D704A"/>
    <w:rsid w:val="001E2FC7"/>
    <w:rsid w:val="001E76EA"/>
    <w:rsid w:val="001F03A7"/>
    <w:rsid w:val="001F1CD6"/>
    <w:rsid w:val="00203853"/>
    <w:rsid w:val="00207131"/>
    <w:rsid w:val="00213E71"/>
    <w:rsid w:val="0022650F"/>
    <w:rsid w:val="00230EDE"/>
    <w:rsid w:val="00232DE9"/>
    <w:rsid w:val="002337AF"/>
    <w:rsid w:val="00237254"/>
    <w:rsid w:val="0024446B"/>
    <w:rsid w:val="00256440"/>
    <w:rsid w:val="002659E7"/>
    <w:rsid w:val="00267A3C"/>
    <w:rsid w:val="00272FB2"/>
    <w:rsid w:val="002838BE"/>
    <w:rsid w:val="00284A0E"/>
    <w:rsid w:val="002909FF"/>
    <w:rsid w:val="002A2EA1"/>
    <w:rsid w:val="002A4909"/>
    <w:rsid w:val="002E1453"/>
    <w:rsid w:val="002E27CB"/>
    <w:rsid w:val="002E326F"/>
    <w:rsid w:val="002E5518"/>
    <w:rsid w:val="002E5816"/>
    <w:rsid w:val="003028D7"/>
    <w:rsid w:val="00307577"/>
    <w:rsid w:val="003161C3"/>
    <w:rsid w:val="00317F52"/>
    <w:rsid w:val="00320C05"/>
    <w:rsid w:val="003237C6"/>
    <w:rsid w:val="00327FAB"/>
    <w:rsid w:val="00334DCC"/>
    <w:rsid w:val="00335C82"/>
    <w:rsid w:val="00342464"/>
    <w:rsid w:val="00343C63"/>
    <w:rsid w:val="0035793B"/>
    <w:rsid w:val="00361A55"/>
    <w:rsid w:val="00363932"/>
    <w:rsid w:val="00364943"/>
    <w:rsid w:val="0037213B"/>
    <w:rsid w:val="00381D90"/>
    <w:rsid w:val="00391B77"/>
    <w:rsid w:val="003E3898"/>
    <w:rsid w:val="003E4882"/>
    <w:rsid w:val="003E7A29"/>
    <w:rsid w:val="003F5FEC"/>
    <w:rsid w:val="00405C6E"/>
    <w:rsid w:val="004268DA"/>
    <w:rsid w:val="00426B2F"/>
    <w:rsid w:val="00433C94"/>
    <w:rsid w:val="0044273D"/>
    <w:rsid w:val="00444670"/>
    <w:rsid w:val="00451BAA"/>
    <w:rsid w:val="0046150D"/>
    <w:rsid w:val="00465FEE"/>
    <w:rsid w:val="00466721"/>
    <w:rsid w:val="0047174B"/>
    <w:rsid w:val="00490CEB"/>
    <w:rsid w:val="00490D81"/>
    <w:rsid w:val="00491757"/>
    <w:rsid w:val="00493A8F"/>
    <w:rsid w:val="004970DE"/>
    <w:rsid w:val="004B5DB4"/>
    <w:rsid w:val="004B6816"/>
    <w:rsid w:val="004B70C6"/>
    <w:rsid w:val="004C336F"/>
    <w:rsid w:val="004C3A84"/>
    <w:rsid w:val="004D4EB6"/>
    <w:rsid w:val="004D66E7"/>
    <w:rsid w:val="004D679D"/>
    <w:rsid w:val="004D6E35"/>
    <w:rsid w:val="004F27F0"/>
    <w:rsid w:val="0050040F"/>
    <w:rsid w:val="00500BC3"/>
    <w:rsid w:val="005025FB"/>
    <w:rsid w:val="00506433"/>
    <w:rsid w:val="00511DD5"/>
    <w:rsid w:val="0051420E"/>
    <w:rsid w:val="00546317"/>
    <w:rsid w:val="00546ECA"/>
    <w:rsid w:val="005470AD"/>
    <w:rsid w:val="00550033"/>
    <w:rsid w:val="005515B6"/>
    <w:rsid w:val="0055350E"/>
    <w:rsid w:val="005623CC"/>
    <w:rsid w:val="00563862"/>
    <w:rsid w:val="00566FCE"/>
    <w:rsid w:val="00570540"/>
    <w:rsid w:val="0058055D"/>
    <w:rsid w:val="00580B3F"/>
    <w:rsid w:val="005A5E5C"/>
    <w:rsid w:val="005B2F1A"/>
    <w:rsid w:val="005C1183"/>
    <w:rsid w:val="005D011A"/>
    <w:rsid w:val="005E2458"/>
    <w:rsid w:val="005E2C29"/>
    <w:rsid w:val="00605071"/>
    <w:rsid w:val="0060737B"/>
    <w:rsid w:val="006169B6"/>
    <w:rsid w:val="006233C3"/>
    <w:rsid w:val="006239BA"/>
    <w:rsid w:val="00625FB2"/>
    <w:rsid w:val="0062608B"/>
    <w:rsid w:val="006415AA"/>
    <w:rsid w:val="00651A6D"/>
    <w:rsid w:val="006553E2"/>
    <w:rsid w:val="00664188"/>
    <w:rsid w:val="00673D68"/>
    <w:rsid w:val="006754B0"/>
    <w:rsid w:val="00677A62"/>
    <w:rsid w:val="006802B9"/>
    <w:rsid w:val="006953C9"/>
    <w:rsid w:val="006A38A3"/>
    <w:rsid w:val="006B2872"/>
    <w:rsid w:val="006C61F5"/>
    <w:rsid w:val="006C7D6A"/>
    <w:rsid w:val="006D7AFD"/>
    <w:rsid w:val="006E1419"/>
    <w:rsid w:val="006F053E"/>
    <w:rsid w:val="006F0602"/>
    <w:rsid w:val="007036F0"/>
    <w:rsid w:val="00704FC4"/>
    <w:rsid w:val="007131DF"/>
    <w:rsid w:val="00715F62"/>
    <w:rsid w:val="00717976"/>
    <w:rsid w:val="0072445C"/>
    <w:rsid w:val="00730E17"/>
    <w:rsid w:val="007375E9"/>
    <w:rsid w:val="00740A5A"/>
    <w:rsid w:val="00750DD8"/>
    <w:rsid w:val="00751746"/>
    <w:rsid w:val="00752C94"/>
    <w:rsid w:val="007709BD"/>
    <w:rsid w:val="00770C50"/>
    <w:rsid w:val="007813B1"/>
    <w:rsid w:val="00781F09"/>
    <w:rsid w:val="007861BE"/>
    <w:rsid w:val="00790339"/>
    <w:rsid w:val="007A0DFE"/>
    <w:rsid w:val="007B1731"/>
    <w:rsid w:val="007B4D0C"/>
    <w:rsid w:val="007B5DAF"/>
    <w:rsid w:val="007C489F"/>
    <w:rsid w:val="007C6B21"/>
    <w:rsid w:val="007D039A"/>
    <w:rsid w:val="007D0457"/>
    <w:rsid w:val="007D73D1"/>
    <w:rsid w:val="007E090C"/>
    <w:rsid w:val="007E1E8D"/>
    <w:rsid w:val="00803910"/>
    <w:rsid w:val="00805C91"/>
    <w:rsid w:val="008064F1"/>
    <w:rsid w:val="0081427C"/>
    <w:rsid w:val="00817124"/>
    <w:rsid w:val="00831FEA"/>
    <w:rsid w:val="00836185"/>
    <w:rsid w:val="00844B20"/>
    <w:rsid w:val="00845D26"/>
    <w:rsid w:val="0085387F"/>
    <w:rsid w:val="0085486A"/>
    <w:rsid w:val="00854A28"/>
    <w:rsid w:val="008761C0"/>
    <w:rsid w:val="008764AE"/>
    <w:rsid w:val="00883201"/>
    <w:rsid w:val="00887CD1"/>
    <w:rsid w:val="0089528B"/>
    <w:rsid w:val="008A0903"/>
    <w:rsid w:val="008A0C43"/>
    <w:rsid w:val="008A3DB0"/>
    <w:rsid w:val="008A6328"/>
    <w:rsid w:val="008A6F65"/>
    <w:rsid w:val="008A738A"/>
    <w:rsid w:val="008D182B"/>
    <w:rsid w:val="008D34DD"/>
    <w:rsid w:val="008D4101"/>
    <w:rsid w:val="008E29F3"/>
    <w:rsid w:val="008E4CF9"/>
    <w:rsid w:val="008E4FB2"/>
    <w:rsid w:val="008E5D2B"/>
    <w:rsid w:val="008E7D6F"/>
    <w:rsid w:val="00901A9A"/>
    <w:rsid w:val="00907899"/>
    <w:rsid w:val="009126F3"/>
    <w:rsid w:val="00925099"/>
    <w:rsid w:val="00932543"/>
    <w:rsid w:val="0093522C"/>
    <w:rsid w:val="0096125C"/>
    <w:rsid w:val="00970ABA"/>
    <w:rsid w:val="00971233"/>
    <w:rsid w:val="009744FE"/>
    <w:rsid w:val="0097516A"/>
    <w:rsid w:val="00976DF4"/>
    <w:rsid w:val="00984292"/>
    <w:rsid w:val="009854D6"/>
    <w:rsid w:val="009A009E"/>
    <w:rsid w:val="009A0334"/>
    <w:rsid w:val="009A0335"/>
    <w:rsid w:val="009B0A13"/>
    <w:rsid w:val="009B1BC3"/>
    <w:rsid w:val="009B2FFA"/>
    <w:rsid w:val="009C0B32"/>
    <w:rsid w:val="009C21C8"/>
    <w:rsid w:val="009E03CD"/>
    <w:rsid w:val="009E22CC"/>
    <w:rsid w:val="009F1AA6"/>
    <w:rsid w:val="009F78AD"/>
    <w:rsid w:val="00A04DE9"/>
    <w:rsid w:val="00A0539B"/>
    <w:rsid w:val="00A07B4C"/>
    <w:rsid w:val="00A236AF"/>
    <w:rsid w:val="00A267E3"/>
    <w:rsid w:val="00A32292"/>
    <w:rsid w:val="00A57A86"/>
    <w:rsid w:val="00A70E8C"/>
    <w:rsid w:val="00A73FC5"/>
    <w:rsid w:val="00A77D0E"/>
    <w:rsid w:val="00A82572"/>
    <w:rsid w:val="00A82D1F"/>
    <w:rsid w:val="00A90681"/>
    <w:rsid w:val="00AA762A"/>
    <w:rsid w:val="00AB1D04"/>
    <w:rsid w:val="00AC4E98"/>
    <w:rsid w:val="00AC61F3"/>
    <w:rsid w:val="00AD4AF2"/>
    <w:rsid w:val="00AD6006"/>
    <w:rsid w:val="00AE12EB"/>
    <w:rsid w:val="00AE47BC"/>
    <w:rsid w:val="00AE73DA"/>
    <w:rsid w:val="00AE7C18"/>
    <w:rsid w:val="00B06374"/>
    <w:rsid w:val="00B20EDC"/>
    <w:rsid w:val="00B219EF"/>
    <w:rsid w:val="00B346FA"/>
    <w:rsid w:val="00B53D63"/>
    <w:rsid w:val="00B5423B"/>
    <w:rsid w:val="00B56690"/>
    <w:rsid w:val="00B6446D"/>
    <w:rsid w:val="00B65D84"/>
    <w:rsid w:val="00B65EAC"/>
    <w:rsid w:val="00B8127C"/>
    <w:rsid w:val="00B853E5"/>
    <w:rsid w:val="00BA0C87"/>
    <w:rsid w:val="00BA39FB"/>
    <w:rsid w:val="00BA7871"/>
    <w:rsid w:val="00BB0776"/>
    <w:rsid w:val="00BB455B"/>
    <w:rsid w:val="00BB6F27"/>
    <w:rsid w:val="00BC5C2B"/>
    <w:rsid w:val="00BD12E8"/>
    <w:rsid w:val="00BF127C"/>
    <w:rsid w:val="00BF488F"/>
    <w:rsid w:val="00BF78FF"/>
    <w:rsid w:val="00C04568"/>
    <w:rsid w:val="00C06F5E"/>
    <w:rsid w:val="00C16EA1"/>
    <w:rsid w:val="00C214DD"/>
    <w:rsid w:val="00C303BE"/>
    <w:rsid w:val="00C30763"/>
    <w:rsid w:val="00C3691C"/>
    <w:rsid w:val="00C5076A"/>
    <w:rsid w:val="00C5638B"/>
    <w:rsid w:val="00C6138F"/>
    <w:rsid w:val="00C63E45"/>
    <w:rsid w:val="00C73866"/>
    <w:rsid w:val="00C77BFB"/>
    <w:rsid w:val="00C80470"/>
    <w:rsid w:val="00C84613"/>
    <w:rsid w:val="00C8793C"/>
    <w:rsid w:val="00C92DD1"/>
    <w:rsid w:val="00C94D2A"/>
    <w:rsid w:val="00C9593A"/>
    <w:rsid w:val="00C97758"/>
    <w:rsid w:val="00CA4BD4"/>
    <w:rsid w:val="00CA752E"/>
    <w:rsid w:val="00CC50FC"/>
    <w:rsid w:val="00CC6439"/>
    <w:rsid w:val="00CC6883"/>
    <w:rsid w:val="00CD0072"/>
    <w:rsid w:val="00CD441B"/>
    <w:rsid w:val="00CD4816"/>
    <w:rsid w:val="00CD5E63"/>
    <w:rsid w:val="00CD665E"/>
    <w:rsid w:val="00CD7CF4"/>
    <w:rsid w:val="00CE1BC3"/>
    <w:rsid w:val="00CF32E0"/>
    <w:rsid w:val="00CF57D5"/>
    <w:rsid w:val="00CF64EC"/>
    <w:rsid w:val="00D0507C"/>
    <w:rsid w:val="00D0513C"/>
    <w:rsid w:val="00D05550"/>
    <w:rsid w:val="00D06FD8"/>
    <w:rsid w:val="00D07781"/>
    <w:rsid w:val="00D079AD"/>
    <w:rsid w:val="00D10925"/>
    <w:rsid w:val="00D34363"/>
    <w:rsid w:val="00D369EF"/>
    <w:rsid w:val="00D51872"/>
    <w:rsid w:val="00D53C79"/>
    <w:rsid w:val="00D540AA"/>
    <w:rsid w:val="00D54598"/>
    <w:rsid w:val="00D613A7"/>
    <w:rsid w:val="00D61A3C"/>
    <w:rsid w:val="00D76438"/>
    <w:rsid w:val="00D843E7"/>
    <w:rsid w:val="00D85679"/>
    <w:rsid w:val="00D9545F"/>
    <w:rsid w:val="00DA00CB"/>
    <w:rsid w:val="00DA24AD"/>
    <w:rsid w:val="00DA25DC"/>
    <w:rsid w:val="00DB23FF"/>
    <w:rsid w:val="00DB7E28"/>
    <w:rsid w:val="00DC121D"/>
    <w:rsid w:val="00DD046C"/>
    <w:rsid w:val="00DD4D8C"/>
    <w:rsid w:val="00DE4B3A"/>
    <w:rsid w:val="00E065FF"/>
    <w:rsid w:val="00E13697"/>
    <w:rsid w:val="00E279FB"/>
    <w:rsid w:val="00E3058D"/>
    <w:rsid w:val="00E33D1A"/>
    <w:rsid w:val="00E37970"/>
    <w:rsid w:val="00E564A6"/>
    <w:rsid w:val="00E61E00"/>
    <w:rsid w:val="00E7155C"/>
    <w:rsid w:val="00E742CF"/>
    <w:rsid w:val="00E74380"/>
    <w:rsid w:val="00E8341D"/>
    <w:rsid w:val="00E848D6"/>
    <w:rsid w:val="00E856AE"/>
    <w:rsid w:val="00EA6C50"/>
    <w:rsid w:val="00EB12B7"/>
    <w:rsid w:val="00EB343E"/>
    <w:rsid w:val="00EB735F"/>
    <w:rsid w:val="00EC124F"/>
    <w:rsid w:val="00ED374B"/>
    <w:rsid w:val="00EE01C2"/>
    <w:rsid w:val="00EE63DE"/>
    <w:rsid w:val="00EE6E23"/>
    <w:rsid w:val="00EF1B58"/>
    <w:rsid w:val="00EF3CD1"/>
    <w:rsid w:val="00F06C72"/>
    <w:rsid w:val="00F12D26"/>
    <w:rsid w:val="00F3336B"/>
    <w:rsid w:val="00F337DE"/>
    <w:rsid w:val="00F47269"/>
    <w:rsid w:val="00F51330"/>
    <w:rsid w:val="00F5601D"/>
    <w:rsid w:val="00F6043E"/>
    <w:rsid w:val="00F70333"/>
    <w:rsid w:val="00F71C3A"/>
    <w:rsid w:val="00F72576"/>
    <w:rsid w:val="00F74A03"/>
    <w:rsid w:val="00F76590"/>
    <w:rsid w:val="00F768B2"/>
    <w:rsid w:val="00F776A2"/>
    <w:rsid w:val="00F869D7"/>
    <w:rsid w:val="00F9416A"/>
    <w:rsid w:val="00F97E3C"/>
    <w:rsid w:val="00F97FF1"/>
    <w:rsid w:val="00FA1DCE"/>
    <w:rsid w:val="00FA64B2"/>
    <w:rsid w:val="00FA6F18"/>
    <w:rsid w:val="00FB4523"/>
    <w:rsid w:val="00FC000A"/>
    <w:rsid w:val="00FC2664"/>
    <w:rsid w:val="00FD4BC5"/>
    <w:rsid w:val="00FD4D67"/>
    <w:rsid w:val="00FD52A4"/>
    <w:rsid w:val="00FD7180"/>
    <w:rsid w:val="00FE196C"/>
    <w:rsid w:val="00FE1AFB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80EDFE"/>
  <w15:chartTrackingRefBased/>
  <w15:docId w15:val="{0B0ABDEF-3C7D-41AD-9C70-3DF0D6B9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233"/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72576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D046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D046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65F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1233"/>
    <w:pPr>
      <w:ind w:left="720"/>
      <w:contextualSpacing/>
    </w:pPr>
  </w:style>
  <w:style w:type="character" w:customStyle="1" w:styleId="Titre1Car">
    <w:name w:val="Titre 1 Car"/>
    <w:link w:val="Titre1"/>
    <w:rsid w:val="00F72576"/>
    <w:rPr>
      <w:b/>
      <w:sz w:val="24"/>
      <w:szCs w:val="24"/>
      <w:u w:val="single"/>
    </w:rPr>
  </w:style>
  <w:style w:type="character" w:styleId="Lienhypertexte">
    <w:name w:val="Hyperlink"/>
    <w:rsid w:val="00F7257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040F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9C21C8"/>
    <w:pPr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C21C8"/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74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AE73D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E73DA"/>
    <w:rPr>
      <w:rFonts w:ascii="Calibri" w:eastAsia="Calibri" w:hAnsi="Calibri"/>
      <w:lang w:eastAsia="en-US"/>
    </w:rPr>
  </w:style>
  <w:style w:type="character" w:styleId="Appelnotedebasdep">
    <w:name w:val="footnote reference"/>
    <w:basedOn w:val="Policepardfaut"/>
    <w:rsid w:val="00AE73D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6150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.goigoux@ec49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e.sagepp@ac-nant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8145C-1663-4EDD-8F3F-B354AA10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ddec49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Robert</dc:creator>
  <cp:keywords/>
  <dc:description/>
  <cp:lastModifiedBy>Fleur Goigoux</cp:lastModifiedBy>
  <cp:revision>74</cp:revision>
  <cp:lastPrinted>2023-11-27T09:47:00Z</cp:lastPrinted>
  <dcterms:created xsi:type="dcterms:W3CDTF">2021-11-17T08:58:00Z</dcterms:created>
  <dcterms:modified xsi:type="dcterms:W3CDTF">2023-11-27T15:33:00Z</dcterms:modified>
</cp:coreProperties>
</file>