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5A" w:rsidRDefault="00CC135A" w:rsidP="00CC135A">
      <w:pPr>
        <w:jc w:val="right"/>
        <w:rPr>
          <w:rFonts w:ascii="Arial" w:hAnsi="Arial" w:cs="Arial"/>
          <w:i/>
          <w:color w:val="1F497D" w:themeColor="text2"/>
          <w:sz w:val="28"/>
        </w:rPr>
      </w:pPr>
      <w:bookmarkStart w:id="0" w:name="_GoBack"/>
      <w:bookmarkEnd w:id="0"/>
      <w:r w:rsidRPr="00CC135A">
        <w:rPr>
          <w:rFonts w:ascii="Arial" w:hAnsi="Arial" w:cs="Arial"/>
          <w:noProof/>
          <w:lang w:eastAsia="fr-FR"/>
        </w:rPr>
        <w:drawing>
          <wp:anchor distT="0" distB="0" distL="114300" distR="114300" simplePos="0" relativeHeight="251659264" behindDoc="1" locked="0" layoutInCell="1" allowOverlap="1">
            <wp:simplePos x="0" y="0"/>
            <wp:positionH relativeFrom="column">
              <wp:posOffset>119380</wp:posOffset>
            </wp:positionH>
            <wp:positionV relativeFrom="paragraph">
              <wp:posOffset>225425</wp:posOffset>
            </wp:positionV>
            <wp:extent cx="1114425" cy="511175"/>
            <wp:effectExtent l="0" t="0" r="9525" b="3175"/>
            <wp:wrapTight wrapText="bothSides">
              <wp:wrapPolygon edited="0">
                <wp:start x="0" y="0"/>
                <wp:lineTo x="0" y="20124"/>
                <wp:lineTo x="2585" y="20929"/>
                <wp:lineTo x="6277" y="20929"/>
                <wp:lineTo x="21415" y="19319"/>
                <wp:lineTo x="21415" y="0"/>
                <wp:lineTo x="0" y="0"/>
              </wp:wrapPolygon>
            </wp:wrapTight>
            <wp:docPr id="552" name="Image 0" descr="logo_r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o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511175"/>
                    </a:xfrm>
                    <a:prstGeom prst="rect">
                      <a:avLst/>
                    </a:prstGeom>
                    <a:noFill/>
                  </pic:spPr>
                </pic:pic>
              </a:graphicData>
            </a:graphic>
          </wp:anchor>
        </w:drawing>
      </w:r>
      <w:r w:rsidR="000D178B" w:rsidRPr="000022F2">
        <w:rPr>
          <w:rFonts w:ascii="Arial" w:hAnsi="Arial" w:cs="Arial"/>
          <w:b/>
          <w:i/>
          <w:color w:val="1F497D" w:themeColor="text2"/>
          <w:sz w:val="20"/>
        </w:rPr>
        <w:t>Compétence</w:t>
      </w:r>
      <w:r w:rsidR="000022F2">
        <w:rPr>
          <w:rFonts w:ascii="Arial" w:hAnsi="Arial" w:cs="Arial"/>
          <w:b/>
          <w:sz w:val="28"/>
        </w:rPr>
        <w:t xml:space="preserve"> </w:t>
      </w:r>
      <w:r w:rsidR="000022F2" w:rsidRPr="000022F2">
        <w:rPr>
          <w:rFonts w:ascii="Arial" w:hAnsi="Arial" w:cs="Arial"/>
          <w:b/>
          <w:i/>
          <w:color w:val="1F497D" w:themeColor="text2"/>
          <w:sz w:val="20"/>
        </w:rPr>
        <w:t>à préciser</w:t>
      </w:r>
      <w:r w:rsidR="000D178B" w:rsidRPr="000022F2">
        <w:rPr>
          <w:rFonts w:ascii="Arial" w:hAnsi="Arial" w:cs="Arial"/>
          <w:b/>
          <w:color w:val="1F497D" w:themeColor="text2"/>
          <w:sz w:val="20"/>
        </w:rPr>
        <w:t xml:space="preserve"> </w:t>
      </w:r>
      <w:r w:rsidR="009E7C3F">
        <w:rPr>
          <w:rFonts w:ascii="Arial" w:hAnsi="Arial" w:cs="Arial"/>
          <w:b/>
          <w:sz w:val="28"/>
        </w:rPr>
        <w:t>–</w:t>
      </w:r>
      <w:r w:rsidR="000D178B">
        <w:rPr>
          <w:rFonts w:ascii="Arial" w:hAnsi="Arial" w:cs="Arial"/>
          <w:b/>
          <w:sz w:val="28"/>
        </w:rPr>
        <w:t xml:space="preserve"> </w:t>
      </w:r>
      <w:r w:rsidR="0014616B" w:rsidRPr="0014616B">
        <w:rPr>
          <w:rFonts w:ascii="Arial" w:hAnsi="Arial" w:cs="Arial"/>
          <w:i/>
          <w:color w:val="1F497D" w:themeColor="text2"/>
          <w:sz w:val="28"/>
        </w:rPr>
        <w:t>niv de classe</w:t>
      </w:r>
    </w:p>
    <w:p w:rsidR="00984778" w:rsidRPr="00CC135A" w:rsidRDefault="00984778" w:rsidP="00CC135A">
      <w:pPr>
        <w:jc w:val="right"/>
        <w:rPr>
          <w:rFonts w:ascii="Arial" w:hAnsi="Arial" w:cs="Arial"/>
          <w:b/>
          <w:sz w:val="28"/>
        </w:rPr>
      </w:pPr>
      <w:r w:rsidRPr="00984778">
        <w:rPr>
          <w:rFonts w:ascii="Arial" w:hAnsi="Arial" w:cs="Arial"/>
        </w:rPr>
        <w:t>Degré de difficulté</w:t>
      </w:r>
      <w:r w:rsidRPr="00984778">
        <w:rPr>
          <w:rFonts w:ascii="Arial" w:hAnsi="Arial" w:cs="Arial"/>
          <w:i/>
        </w:rPr>
        <w:t> </w:t>
      </w:r>
      <w:r>
        <w:rPr>
          <w:rFonts w:ascii="Arial" w:hAnsi="Arial" w:cs="Arial"/>
          <w:i/>
          <w:color w:val="1F497D" w:themeColor="text2"/>
          <w:sz w:val="28"/>
        </w:rPr>
        <w:t>: 1 ou 2</w:t>
      </w:r>
    </w:p>
    <w:p w:rsidR="005819FD" w:rsidRPr="000D178B" w:rsidRDefault="005819FD" w:rsidP="005819FD">
      <w:pPr>
        <w:jc w:val="center"/>
        <w:rPr>
          <w:rFonts w:ascii="Arial" w:hAnsi="Arial" w:cs="Arial"/>
          <w:i/>
          <w:color w:val="1F497D" w:themeColor="text2"/>
          <w:sz w:val="24"/>
        </w:rPr>
      </w:pPr>
      <w:r w:rsidRPr="00B970E0">
        <w:rPr>
          <w:rFonts w:ascii="Arial" w:hAnsi="Arial" w:cs="Arial"/>
          <w:b/>
          <w:color w:val="1F497D" w:themeColor="text2"/>
          <w:sz w:val="40"/>
        </w:rPr>
        <w:t xml:space="preserve">Titre </w:t>
      </w:r>
      <w:r w:rsidRPr="000D178B">
        <w:rPr>
          <w:rFonts w:ascii="Arial" w:hAnsi="Arial" w:cs="Arial"/>
          <w:i/>
          <w:color w:val="1F497D" w:themeColor="text2"/>
          <w:sz w:val="24"/>
        </w:rPr>
        <w:t>(à compléter)</w:t>
      </w:r>
    </w:p>
    <w:p w:rsidR="009E7C3F" w:rsidRPr="00B970E0" w:rsidRDefault="000D178B" w:rsidP="00CC135A">
      <w:pPr>
        <w:jc w:val="center"/>
        <w:rPr>
          <w:rFonts w:ascii="Arial" w:hAnsi="Arial" w:cs="Arial"/>
          <w:sz w:val="24"/>
        </w:rPr>
      </w:pPr>
      <w:r w:rsidRPr="00B970E0">
        <w:rPr>
          <w:rFonts w:ascii="Arial" w:hAnsi="Arial" w:cs="Arial"/>
          <w:sz w:val="24"/>
        </w:rPr>
        <w:t xml:space="preserve">Exercice </w:t>
      </w:r>
      <w:r w:rsidR="009E7C3F" w:rsidRPr="00B970E0">
        <w:rPr>
          <w:rFonts w:ascii="Arial" w:hAnsi="Arial" w:cs="Arial"/>
          <w:sz w:val="24"/>
        </w:rPr>
        <w:t>de perfectionnement</w:t>
      </w:r>
    </w:p>
    <w:p w:rsidR="00CC135A" w:rsidRPr="009E7C3F" w:rsidRDefault="00CC135A" w:rsidP="00CC135A">
      <w:pPr>
        <w:jc w:val="center"/>
        <w:rPr>
          <w:rFonts w:ascii="Arial" w:hAnsi="Arial" w:cs="Arial"/>
          <w:i/>
          <w:sz w:val="24"/>
        </w:rPr>
      </w:pPr>
      <w:r w:rsidRPr="009E7C3F">
        <w:rPr>
          <w:rFonts w:ascii="Arial" w:hAnsi="Arial" w:cs="Arial"/>
          <w:i/>
          <w:sz w:val="24"/>
        </w:rPr>
        <w:t>en autonomie</w:t>
      </w:r>
    </w:p>
    <w:p w:rsidR="000022F2" w:rsidRPr="000022F2" w:rsidRDefault="000022F2" w:rsidP="000022F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Baskerville Old Face" w:eastAsia="Times New Roman" w:hAnsi="Baskerville Old Face" w:cs="Arial"/>
          <w:b/>
          <w:i/>
          <w:color w:val="222222"/>
          <w:sz w:val="19"/>
          <w:szCs w:val="19"/>
          <w:lang w:eastAsia="fr-FR"/>
        </w:rPr>
      </w:pPr>
      <w:r w:rsidRPr="000022F2">
        <w:rPr>
          <w:rFonts w:ascii="Baskerville Old Face" w:eastAsia="Times New Roman" w:hAnsi="Baskerville Old Face" w:cs="Arial"/>
          <w:b/>
          <w:i/>
          <w:color w:val="222222"/>
          <w:sz w:val="19"/>
          <w:szCs w:val="19"/>
          <w:lang w:eastAsia="fr-FR"/>
        </w:rPr>
        <w:t xml:space="preserve">Pour nommer le fichier de cet exercice : </w:t>
      </w:r>
    </w:p>
    <w:p w:rsidR="00F11CA1" w:rsidRPr="000022F2" w:rsidRDefault="00F11CA1" w:rsidP="00F11CA1">
      <w:pPr>
        <w:pBdr>
          <w:top w:val="single" w:sz="4" w:space="1" w:color="auto"/>
          <w:left w:val="single" w:sz="4" w:space="4" w:color="auto"/>
          <w:bottom w:val="single" w:sz="4" w:space="1" w:color="auto"/>
          <w:right w:val="single" w:sz="4" w:space="4" w:color="auto"/>
        </w:pBdr>
        <w:shd w:val="clear" w:color="auto" w:fill="FFFFFF"/>
        <w:spacing w:before="80" w:after="0" w:line="240" w:lineRule="auto"/>
        <w:rPr>
          <w:rFonts w:ascii="Baskerville Old Face" w:eastAsia="Times New Roman" w:hAnsi="Baskerville Old Face" w:cs="Arial"/>
          <w:color w:val="222222"/>
          <w:sz w:val="19"/>
          <w:szCs w:val="19"/>
          <w:lang w:eastAsia="fr-FR"/>
        </w:rPr>
      </w:pPr>
      <w:r w:rsidRPr="000022F2">
        <w:rPr>
          <w:rFonts w:ascii="Baskerville Old Face" w:eastAsia="Times New Roman" w:hAnsi="Baskerville Old Face" w:cs="Arial"/>
          <w:color w:val="FF6600"/>
          <w:spacing w:val="-5"/>
          <w:sz w:val="20"/>
          <w:szCs w:val="20"/>
          <w:lang w:eastAsia="fr-FR"/>
        </w:rPr>
        <w:t>Compétence dominante</w:t>
      </w:r>
      <w:r w:rsidRPr="000022F2">
        <w:rPr>
          <w:rFonts w:ascii="Baskerville Old Face" w:eastAsia="Times New Roman" w:hAnsi="Baskerville Old Face" w:cs="Arial"/>
          <w:color w:val="FF6600"/>
          <w:spacing w:val="-5"/>
          <w:sz w:val="20"/>
          <w:szCs w:val="20"/>
          <w:lang w:eastAsia="fr-FR"/>
        </w:rPr>
        <w:tab/>
      </w:r>
      <w:r w:rsidRPr="000022F2">
        <w:rPr>
          <w:rFonts w:ascii="Baskerville Old Face" w:eastAsia="Times New Roman" w:hAnsi="Baskerville Old Face" w:cs="Arial"/>
          <w:color w:val="FF6600"/>
          <w:spacing w:val="-5"/>
          <w:sz w:val="20"/>
          <w:szCs w:val="20"/>
          <w:lang w:eastAsia="fr-FR"/>
        </w:rPr>
        <w:tab/>
      </w:r>
      <w:r>
        <w:rPr>
          <w:rFonts w:ascii="Baskerville Old Face" w:eastAsia="Times New Roman" w:hAnsi="Baskerville Old Face" w:cs="Arial"/>
          <w:color w:val="FF6600"/>
          <w:spacing w:val="-5"/>
          <w:sz w:val="20"/>
          <w:szCs w:val="20"/>
          <w:lang w:eastAsia="fr-FR"/>
        </w:rPr>
        <w:tab/>
      </w:r>
      <w:r w:rsidRPr="000022F2">
        <w:rPr>
          <w:rFonts w:ascii="Baskerville Old Face" w:eastAsia="Times New Roman" w:hAnsi="Baskerville Old Face" w:cs="Arial"/>
          <w:color w:val="FF6600"/>
          <w:spacing w:val="-5"/>
          <w:sz w:val="20"/>
          <w:szCs w:val="20"/>
          <w:lang w:eastAsia="fr-FR"/>
        </w:rPr>
        <w:t>Titre</w:t>
      </w:r>
      <w:r w:rsidRPr="000022F2">
        <w:rPr>
          <w:rFonts w:ascii="Baskerville Old Face" w:eastAsia="Times New Roman" w:hAnsi="Baskerville Old Face" w:cs="Arial"/>
          <w:color w:val="FF6600"/>
          <w:spacing w:val="-5"/>
          <w:sz w:val="20"/>
          <w:szCs w:val="20"/>
          <w:lang w:eastAsia="fr-FR"/>
        </w:rPr>
        <w:tab/>
      </w:r>
      <w:r w:rsidRPr="000022F2">
        <w:rPr>
          <w:rFonts w:ascii="Baskerville Old Face" w:eastAsia="Times New Roman" w:hAnsi="Baskerville Old Face" w:cs="Arial"/>
          <w:color w:val="FF6600"/>
          <w:spacing w:val="-5"/>
          <w:sz w:val="20"/>
          <w:szCs w:val="20"/>
          <w:lang w:eastAsia="fr-FR"/>
        </w:rPr>
        <w:tab/>
        <w:t>Classe</w:t>
      </w:r>
      <w:r w:rsidRPr="000022F2">
        <w:rPr>
          <w:rFonts w:ascii="Baskerville Old Face" w:eastAsia="Times New Roman" w:hAnsi="Baskerville Old Face" w:cs="Arial"/>
          <w:color w:val="FF6600"/>
          <w:spacing w:val="-5"/>
          <w:sz w:val="20"/>
          <w:szCs w:val="20"/>
          <w:lang w:eastAsia="fr-FR"/>
        </w:rPr>
        <w:tab/>
      </w:r>
      <w:r w:rsidRPr="000022F2">
        <w:rPr>
          <w:rFonts w:ascii="Baskerville Old Face" w:eastAsia="Times New Roman" w:hAnsi="Baskerville Old Face" w:cs="Arial"/>
          <w:color w:val="FF6600"/>
          <w:spacing w:val="-5"/>
          <w:sz w:val="20"/>
          <w:szCs w:val="20"/>
          <w:lang w:eastAsia="fr-FR"/>
        </w:rPr>
        <w:tab/>
        <w:t>Niveau </w:t>
      </w:r>
      <w:r w:rsidRPr="000022F2">
        <w:rPr>
          <w:rFonts w:ascii="Baskerville Old Face" w:eastAsia="Times New Roman" w:hAnsi="Baskerville Old Face" w:cs="Arial"/>
          <w:color w:val="FF6600"/>
          <w:spacing w:val="-5"/>
          <w:sz w:val="20"/>
          <w:szCs w:val="20"/>
          <w:lang w:eastAsia="fr-FR"/>
        </w:rPr>
        <w:tab/>
      </w:r>
    </w:p>
    <w:p w:rsidR="000022F2" w:rsidRPr="000022F2" w:rsidRDefault="00F11CA1" w:rsidP="00F11CA1">
      <w:pPr>
        <w:pBdr>
          <w:top w:val="single" w:sz="4" w:space="1" w:color="auto"/>
          <w:left w:val="single" w:sz="4" w:space="4" w:color="auto"/>
          <w:bottom w:val="single" w:sz="4" w:space="1" w:color="auto"/>
          <w:right w:val="single" w:sz="4" w:space="4" w:color="auto"/>
        </w:pBdr>
        <w:shd w:val="clear" w:color="auto" w:fill="FFFFFF"/>
        <w:spacing w:before="80" w:after="0" w:line="240" w:lineRule="auto"/>
        <w:rPr>
          <w:rFonts w:ascii="Baskerville Old Face" w:eastAsia="Times New Roman" w:hAnsi="Baskerville Old Face" w:cs="Arial"/>
          <w:color w:val="222222"/>
          <w:sz w:val="19"/>
          <w:szCs w:val="19"/>
          <w:lang w:eastAsia="fr-FR"/>
        </w:rPr>
      </w:pPr>
      <w:r>
        <w:rPr>
          <w:rFonts w:ascii="Baskerville Old Face" w:eastAsia="Times New Roman" w:hAnsi="Baskerville Old Face" w:cs="Arial"/>
          <w:spacing w:val="-5"/>
          <w:sz w:val="20"/>
          <w:szCs w:val="20"/>
          <w:lang w:eastAsia="fr-FR"/>
        </w:rPr>
        <w:t xml:space="preserve">Exemple : </w:t>
      </w:r>
      <w:r w:rsidR="000022F2" w:rsidRPr="000022F2">
        <w:rPr>
          <w:rFonts w:ascii="Baskerville Old Face" w:eastAsia="Times New Roman" w:hAnsi="Baskerville Old Face" w:cs="Arial"/>
          <w:spacing w:val="-5"/>
          <w:sz w:val="20"/>
          <w:szCs w:val="20"/>
          <w:lang w:eastAsia="fr-FR"/>
        </w:rPr>
        <w:t>[</w:t>
      </w:r>
      <w:r w:rsidRPr="00F11CA1">
        <w:rPr>
          <w:rFonts w:ascii="Baskerville Old Face" w:eastAsia="Times New Roman" w:hAnsi="Baskerville Old Face" w:cs="Arial"/>
          <w:i/>
          <w:spacing w:val="-5"/>
          <w:sz w:val="20"/>
          <w:szCs w:val="20"/>
          <w:lang w:eastAsia="fr-FR"/>
        </w:rPr>
        <w:t>Identifier les personnages</w:t>
      </w:r>
      <w:r w:rsidR="000022F2" w:rsidRPr="000022F2">
        <w:rPr>
          <w:rFonts w:ascii="Baskerville Old Face" w:eastAsia="Times New Roman" w:hAnsi="Baskerville Old Face" w:cs="Arial"/>
          <w:spacing w:val="-5"/>
          <w:sz w:val="20"/>
          <w:szCs w:val="20"/>
          <w:lang w:eastAsia="fr-FR"/>
        </w:rPr>
        <w:t>]</w:t>
      </w:r>
      <w:r w:rsidR="000022F2" w:rsidRPr="000022F2">
        <w:rPr>
          <w:rFonts w:ascii="Baskerville Old Face" w:eastAsia="Times New Roman" w:hAnsi="Baskerville Old Face" w:cs="Arial"/>
          <w:spacing w:val="-5"/>
          <w:sz w:val="20"/>
          <w:szCs w:val="20"/>
          <w:lang w:eastAsia="fr-FR"/>
        </w:rPr>
        <w:tab/>
      </w:r>
      <w:r>
        <w:rPr>
          <w:rFonts w:ascii="Baskerville Old Face" w:eastAsia="Times New Roman" w:hAnsi="Baskerville Old Face" w:cs="Arial"/>
          <w:spacing w:val="-5"/>
          <w:sz w:val="20"/>
          <w:szCs w:val="20"/>
          <w:lang w:eastAsia="fr-FR"/>
        </w:rPr>
        <w:tab/>
      </w:r>
      <w:r w:rsidR="000022F2" w:rsidRPr="000022F2">
        <w:rPr>
          <w:rFonts w:ascii="Baskerville Old Face" w:eastAsia="Times New Roman" w:hAnsi="Baskerville Old Face" w:cs="Arial"/>
          <w:spacing w:val="-5"/>
          <w:sz w:val="20"/>
          <w:szCs w:val="20"/>
          <w:lang w:eastAsia="fr-FR"/>
        </w:rPr>
        <w:t>Mistouflon</w:t>
      </w:r>
      <w:r w:rsidR="000022F2" w:rsidRPr="000022F2">
        <w:rPr>
          <w:rFonts w:ascii="Baskerville Old Face" w:eastAsia="Times New Roman" w:hAnsi="Baskerville Old Face" w:cs="Arial"/>
          <w:sz w:val="20"/>
          <w:szCs w:val="20"/>
          <w:lang w:eastAsia="fr-FR"/>
        </w:rPr>
        <w:tab/>
      </w:r>
      <w:r w:rsidR="000022F2" w:rsidRPr="000022F2">
        <w:rPr>
          <w:rFonts w:ascii="Baskerville Old Face" w:eastAsia="Times New Roman" w:hAnsi="Baskerville Old Face" w:cs="Arial"/>
          <w:spacing w:val="-5"/>
          <w:sz w:val="20"/>
          <w:szCs w:val="20"/>
          <w:lang w:eastAsia="fr-FR"/>
        </w:rPr>
        <w:t>CM2</w:t>
      </w:r>
      <w:r w:rsidR="000022F2" w:rsidRPr="000022F2">
        <w:rPr>
          <w:rFonts w:ascii="Baskerville Old Face" w:eastAsia="Times New Roman" w:hAnsi="Baskerville Old Face" w:cs="Arial"/>
          <w:sz w:val="20"/>
          <w:szCs w:val="20"/>
          <w:lang w:eastAsia="fr-FR"/>
        </w:rPr>
        <w:tab/>
      </w:r>
      <w:r w:rsidR="000022F2" w:rsidRPr="000022F2">
        <w:rPr>
          <w:rFonts w:ascii="Baskerville Old Face" w:eastAsia="Times New Roman" w:hAnsi="Baskerville Old Face" w:cs="Arial"/>
          <w:sz w:val="20"/>
          <w:szCs w:val="20"/>
          <w:lang w:eastAsia="fr-FR"/>
        </w:rPr>
        <w:tab/>
      </w:r>
      <w:r w:rsidR="000022F2" w:rsidRPr="000022F2">
        <w:rPr>
          <w:rFonts w:ascii="Baskerville Old Face" w:eastAsia="Times New Roman" w:hAnsi="Baskerville Old Face" w:cs="Arial"/>
          <w:spacing w:val="-5"/>
          <w:sz w:val="20"/>
          <w:szCs w:val="20"/>
          <w:lang w:eastAsia="fr-FR"/>
        </w:rPr>
        <w:t>N1</w:t>
      </w:r>
    </w:p>
    <w:p w:rsidR="000022F2" w:rsidRPr="000022F2" w:rsidRDefault="00F11CA1" w:rsidP="00F11CA1">
      <w:pPr>
        <w:pBdr>
          <w:top w:val="single" w:sz="4" w:space="1" w:color="auto"/>
          <w:left w:val="single" w:sz="4" w:space="4" w:color="auto"/>
          <w:bottom w:val="single" w:sz="4" w:space="1" w:color="auto"/>
          <w:right w:val="single" w:sz="4" w:space="4" w:color="auto"/>
        </w:pBdr>
        <w:shd w:val="clear" w:color="auto" w:fill="FFFFFF"/>
        <w:spacing w:after="0" w:line="240" w:lineRule="auto"/>
        <w:ind w:firstLine="708"/>
        <w:rPr>
          <w:rFonts w:ascii="Baskerville Old Face" w:eastAsia="Times New Roman" w:hAnsi="Baskerville Old Face" w:cs="Arial"/>
          <w:color w:val="222222"/>
          <w:sz w:val="19"/>
          <w:szCs w:val="19"/>
          <w:lang w:eastAsia="fr-FR"/>
        </w:rPr>
      </w:pPr>
      <w:r w:rsidRPr="000022F2">
        <w:rPr>
          <w:rFonts w:ascii="Baskerville Old Face" w:eastAsia="Times New Roman" w:hAnsi="Baskerville Old Face" w:cs="Arial"/>
          <w:color w:val="222222"/>
          <w:sz w:val="19"/>
          <w:szCs w:val="19"/>
          <w:lang w:eastAsia="fr-FR"/>
        </w:rPr>
        <w:t xml:space="preserve"> </w:t>
      </w:r>
      <w:r w:rsidR="000022F2" w:rsidRPr="000022F2">
        <w:rPr>
          <w:rFonts w:ascii="Baskerville Old Face" w:eastAsia="Times New Roman" w:hAnsi="Baskerville Old Face" w:cs="Arial"/>
          <w:color w:val="222222"/>
          <w:sz w:val="19"/>
          <w:szCs w:val="19"/>
          <w:lang w:eastAsia="fr-FR"/>
        </w:rPr>
        <w:t>(</w:t>
      </w:r>
      <w:r w:rsidR="000022F2" w:rsidRPr="000022F2">
        <w:rPr>
          <w:rFonts w:ascii="Baskerville Old Face" w:eastAsia="Times New Roman" w:hAnsi="Baskerville Old Face" w:cs="Arial"/>
          <w:color w:val="222222"/>
          <w:sz w:val="20"/>
          <w:szCs w:val="20"/>
          <w:lang w:eastAsia="fr-FR"/>
        </w:rPr>
        <w:t>il peut y en avoir plusieurs)</w:t>
      </w:r>
    </w:p>
    <w:p w:rsidR="000022F2" w:rsidRDefault="000022F2" w:rsidP="000D178B">
      <w:pPr>
        <w:jc w:val="both"/>
        <w:rPr>
          <w:rFonts w:ascii="Arial" w:hAnsi="Arial" w:cs="Arial"/>
          <w:b/>
        </w:rPr>
      </w:pPr>
    </w:p>
    <w:p w:rsidR="00280214" w:rsidRPr="0014616B" w:rsidRDefault="00280214" w:rsidP="00280214">
      <w:pPr>
        <w:jc w:val="both"/>
        <w:rPr>
          <w:rFonts w:ascii="Arial" w:hAnsi="Arial" w:cs="Arial"/>
          <w:i/>
          <w:color w:val="1F497D" w:themeColor="text2"/>
        </w:rPr>
      </w:pPr>
      <w:r w:rsidRPr="00CC135A">
        <w:rPr>
          <w:rFonts w:ascii="Arial" w:hAnsi="Arial" w:cs="Arial"/>
          <w:b/>
        </w:rPr>
        <w:t>Compétences</w:t>
      </w:r>
      <w:r w:rsidRPr="00CC135A">
        <w:rPr>
          <w:rFonts w:ascii="Arial" w:hAnsi="Arial" w:cs="Arial"/>
        </w:rPr>
        <w:t xml:space="preserve"> : </w:t>
      </w:r>
      <w:r w:rsidRPr="0014616B">
        <w:rPr>
          <w:rFonts w:ascii="Arial" w:hAnsi="Arial" w:cs="Arial"/>
          <w:i/>
          <w:color w:val="1F497D" w:themeColor="text2"/>
        </w:rPr>
        <w:t>(à compléter</w:t>
      </w:r>
      <w:r>
        <w:rPr>
          <w:rFonts w:ascii="Arial" w:hAnsi="Arial" w:cs="Arial"/>
          <w:i/>
          <w:color w:val="1F497D" w:themeColor="text2"/>
        </w:rPr>
        <w:t>, à l’aide du fichier</w:t>
      </w:r>
      <w:r w:rsidRPr="0014616B">
        <w:rPr>
          <w:rFonts w:ascii="Arial" w:hAnsi="Arial" w:cs="Arial"/>
          <w:i/>
          <w:color w:val="1F497D" w:themeColor="text2"/>
        </w:rPr>
        <w:t>)</w:t>
      </w:r>
    </w:p>
    <w:p w:rsidR="00CC135A" w:rsidRPr="00CC135A" w:rsidRDefault="00CC135A" w:rsidP="00CC135A">
      <w:pPr>
        <w:rPr>
          <w:rFonts w:ascii="Arial" w:hAnsi="Arial" w:cs="Arial"/>
        </w:rPr>
      </w:pPr>
      <w:r w:rsidRPr="00CC135A">
        <w:rPr>
          <w:rFonts w:ascii="Arial" w:hAnsi="Arial" w:cs="Arial"/>
          <w:b/>
        </w:rPr>
        <w:t xml:space="preserve">Le présent document propose un </w:t>
      </w:r>
      <w:r w:rsidR="000D178B">
        <w:rPr>
          <w:rFonts w:ascii="Arial" w:hAnsi="Arial" w:cs="Arial"/>
          <w:b/>
        </w:rPr>
        <w:t xml:space="preserve">exercice </w:t>
      </w:r>
      <w:r w:rsidRPr="00CC135A">
        <w:rPr>
          <w:rFonts w:ascii="Arial" w:hAnsi="Arial" w:cs="Arial"/>
          <w:b/>
        </w:rPr>
        <w:t xml:space="preserve">à mettre en œuvre en autonomie : il s’agit d’un </w:t>
      </w:r>
      <w:r w:rsidR="00E8733E">
        <w:rPr>
          <w:rFonts w:ascii="Arial" w:hAnsi="Arial" w:cs="Arial"/>
          <w:b/>
        </w:rPr>
        <w:t>….</w:t>
      </w:r>
      <w:r w:rsidR="00280214">
        <w:rPr>
          <w:rFonts w:ascii="Arial" w:hAnsi="Arial" w:cs="Arial"/>
          <w:b/>
        </w:rPr>
        <w:t xml:space="preserve"> </w:t>
      </w:r>
      <w:r w:rsidR="000022F2" w:rsidRPr="0014616B">
        <w:rPr>
          <w:rFonts w:ascii="Arial" w:hAnsi="Arial" w:cs="Arial"/>
          <w:i/>
          <w:color w:val="1F497D" w:themeColor="text2"/>
        </w:rPr>
        <w:t>(à compléter)</w:t>
      </w:r>
    </w:p>
    <w:p w:rsidR="00280214" w:rsidRPr="0014616B" w:rsidRDefault="00280214" w:rsidP="00280214">
      <w:pPr>
        <w:jc w:val="both"/>
        <w:rPr>
          <w:rFonts w:ascii="Arial" w:hAnsi="Arial" w:cs="Arial"/>
          <w:i/>
          <w:color w:val="1F497D" w:themeColor="text2"/>
        </w:rPr>
      </w:pPr>
      <w:r w:rsidRPr="00CC135A">
        <w:rPr>
          <w:rFonts w:ascii="Arial" w:hAnsi="Arial" w:cs="Arial"/>
          <w:b/>
        </w:rPr>
        <w:t>Su</w:t>
      </w:r>
      <w:r>
        <w:rPr>
          <w:rFonts w:ascii="Arial" w:hAnsi="Arial" w:cs="Arial"/>
          <w:b/>
        </w:rPr>
        <w:t xml:space="preserve">pport : </w:t>
      </w:r>
      <w:r w:rsidRPr="0014616B">
        <w:rPr>
          <w:rFonts w:ascii="Arial" w:hAnsi="Arial" w:cs="Arial"/>
          <w:i/>
          <w:color w:val="1F497D" w:themeColor="text2"/>
        </w:rPr>
        <w:t>(à compléter)</w:t>
      </w:r>
    </w:p>
    <w:p w:rsidR="00145129" w:rsidRPr="00145129" w:rsidRDefault="00145129" w:rsidP="00B4762A">
      <w:pPr>
        <w:spacing w:line="240" w:lineRule="auto"/>
        <w:jc w:val="center"/>
        <w:rPr>
          <w:rFonts w:ascii="Arial" w:hAnsi="Arial" w:cs="Arial"/>
          <w:b/>
          <w:sz w:val="32"/>
        </w:rPr>
      </w:pPr>
    </w:p>
    <w:p w:rsidR="00B4762A" w:rsidRPr="00CC135A" w:rsidRDefault="00C10960" w:rsidP="00B4762A">
      <w:pPr>
        <w:spacing w:line="240" w:lineRule="auto"/>
        <w:rPr>
          <w:rFonts w:ascii="Arial" w:hAnsi="Arial" w:cs="Arial"/>
        </w:rPr>
      </w:pPr>
      <w:r w:rsidRPr="00CC135A">
        <w:rPr>
          <w:rFonts w:ascii="Arial" w:hAnsi="Arial" w:cs="Arial"/>
          <w:b/>
        </w:rPr>
        <w:t>Matériel</w:t>
      </w:r>
      <w:r w:rsidR="0008222C" w:rsidRPr="00CC135A">
        <w:rPr>
          <w:rFonts w:ascii="Arial" w:hAnsi="Arial" w:cs="Arial"/>
          <w:b/>
        </w:rPr>
        <w:t xml:space="preserve"> par élève</w:t>
      </w:r>
      <w:r w:rsidRPr="00CC135A">
        <w:rPr>
          <w:rFonts w:ascii="Arial" w:hAnsi="Arial" w:cs="Arial"/>
        </w:rPr>
        <w:t> :</w:t>
      </w:r>
    </w:p>
    <w:p w:rsidR="0008222C" w:rsidRPr="00CC135A" w:rsidRDefault="00B25817" w:rsidP="00B4762A">
      <w:pPr>
        <w:pStyle w:val="Paragraphedeliste"/>
        <w:numPr>
          <w:ilvl w:val="0"/>
          <w:numId w:val="22"/>
        </w:numPr>
        <w:spacing w:line="240" w:lineRule="auto"/>
        <w:rPr>
          <w:rFonts w:ascii="Arial" w:hAnsi="Arial" w:cs="Arial"/>
        </w:rPr>
      </w:pPr>
      <w:r w:rsidRPr="00CC135A">
        <w:rPr>
          <w:rFonts w:ascii="Arial" w:hAnsi="Arial" w:cs="Arial"/>
        </w:rPr>
        <w:t xml:space="preserve">Le </w:t>
      </w:r>
      <w:r w:rsidR="00AF735F" w:rsidRPr="00CC135A">
        <w:rPr>
          <w:rFonts w:ascii="Arial" w:hAnsi="Arial" w:cs="Arial"/>
        </w:rPr>
        <w:t>document</w:t>
      </w:r>
      <w:r w:rsidR="00ED7F17">
        <w:rPr>
          <w:rFonts w:ascii="Arial" w:hAnsi="Arial" w:cs="Arial"/>
        </w:rPr>
        <w:t> :</w:t>
      </w:r>
      <w:r w:rsidR="00ED7F17" w:rsidRPr="00ED7F17">
        <w:rPr>
          <w:rFonts w:ascii="Arial" w:hAnsi="Arial" w:cs="Arial"/>
          <w:i/>
          <w:color w:val="1F497D" w:themeColor="text2"/>
        </w:rPr>
        <w:t xml:space="preserve"> </w:t>
      </w:r>
      <w:r w:rsidR="00ED7F17" w:rsidRPr="0014616B">
        <w:rPr>
          <w:rFonts w:ascii="Arial" w:hAnsi="Arial" w:cs="Arial"/>
          <w:i/>
          <w:color w:val="1F497D" w:themeColor="text2"/>
        </w:rPr>
        <w:t>(à compléter)</w:t>
      </w:r>
    </w:p>
    <w:p w:rsidR="0008222C" w:rsidRDefault="00B25817" w:rsidP="00B4762A">
      <w:pPr>
        <w:pStyle w:val="Paragraphedeliste"/>
        <w:numPr>
          <w:ilvl w:val="0"/>
          <w:numId w:val="22"/>
        </w:numPr>
        <w:spacing w:line="240" w:lineRule="auto"/>
        <w:rPr>
          <w:rFonts w:ascii="Arial" w:hAnsi="Arial" w:cs="Arial"/>
        </w:rPr>
      </w:pPr>
      <w:r w:rsidRPr="00CC135A">
        <w:rPr>
          <w:rFonts w:ascii="Arial" w:hAnsi="Arial" w:cs="Arial"/>
        </w:rPr>
        <w:t xml:space="preserve">Le </w:t>
      </w:r>
      <w:r w:rsidR="00B4762A" w:rsidRPr="00CC135A">
        <w:rPr>
          <w:rFonts w:ascii="Arial" w:hAnsi="Arial" w:cs="Arial"/>
        </w:rPr>
        <w:t>q</w:t>
      </w:r>
      <w:r w:rsidR="0008222C" w:rsidRPr="00CC135A">
        <w:rPr>
          <w:rFonts w:ascii="Arial" w:hAnsi="Arial" w:cs="Arial"/>
        </w:rPr>
        <w:t>uestionnaire</w:t>
      </w:r>
      <w:r w:rsidR="00E8733E">
        <w:rPr>
          <w:rFonts w:ascii="Arial" w:hAnsi="Arial" w:cs="Arial"/>
        </w:rPr>
        <w:t>/les consignes…</w:t>
      </w:r>
    </w:p>
    <w:p w:rsidR="00280214" w:rsidRPr="00CC135A" w:rsidRDefault="00280214" w:rsidP="00B4762A">
      <w:pPr>
        <w:pStyle w:val="Paragraphedeliste"/>
        <w:numPr>
          <w:ilvl w:val="0"/>
          <w:numId w:val="22"/>
        </w:numPr>
        <w:spacing w:line="240" w:lineRule="auto"/>
        <w:rPr>
          <w:rFonts w:ascii="Arial" w:hAnsi="Arial" w:cs="Arial"/>
        </w:rPr>
      </w:pPr>
      <w:r>
        <w:rPr>
          <w:rFonts w:ascii="Arial" w:hAnsi="Arial" w:cs="Arial"/>
        </w:rPr>
        <w:t>La fiche autocorrective</w:t>
      </w:r>
    </w:p>
    <w:p w:rsidR="00700A67" w:rsidRPr="00CC135A" w:rsidRDefault="00700A67">
      <w:pPr>
        <w:rPr>
          <w:rFonts w:ascii="Arial" w:hAnsi="Arial" w:cs="Arial"/>
        </w:rPr>
      </w:pPr>
    </w:p>
    <w:tbl>
      <w:tblPr>
        <w:tblStyle w:val="Grilledutableau"/>
        <w:tblW w:w="5000" w:type="pct"/>
        <w:tblLook w:val="04A0" w:firstRow="1" w:lastRow="0" w:firstColumn="1" w:lastColumn="0" w:noHBand="0" w:noVBand="1"/>
      </w:tblPr>
      <w:tblGrid>
        <w:gridCol w:w="1384"/>
        <w:gridCol w:w="3193"/>
        <w:gridCol w:w="2762"/>
        <w:gridCol w:w="1949"/>
      </w:tblGrid>
      <w:tr w:rsidR="006022CE" w:rsidRPr="00CC135A" w:rsidTr="00984778">
        <w:tc>
          <w:tcPr>
            <w:tcW w:w="5000" w:type="pct"/>
            <w:gridSpan w:val="4"/>
            <w:tcBorders>
              <w:top w:val="nil"/>
              <w:left w:val="nil"/>
              <w:right w:val="nil"/>
            </w:tcBorders>
          </w:tcPr>
          <w:p w:rsidR="000D071D" w:rsidRDefault="000D071D" w:rsidP="0083558F">
            <w:pPr>
              <w:jc w:val="center"/>
              <w:rPr>
                <w:rFonts w:ascii="Arial" w:hAnsi="Arial" w:cs="Arial"/>
                <w:b/>
                <w:sz w:val="28"/>
              </w:rPr>
            </w:pPr>
            <w:r>
              <w:rPr>
                <w:rFonts w:ascii="Arial" w:hAnsi="Arial" w:cs="Arial"/>
                <w:b/>
                <w:sz w:val="28"/>
              </w:rPr>
              <w:t xml:space="preserve">Exercice de perfectionnement </w:t>
            </w:r>
          </w:p>
          <w:p w:rsidR="006022CE" w:rsidRPr="000D071D" w:rsidRDefault="000D071D" w:rsidP="0083558F">
            <w:pPr>
              <w:jc w:val="center"/>
              <w:rPr>
                <w:rFonts w:ascii="Arial" w:hAnsi="Arial" w:cs="Arial"/>
                <w:i/>
                <w:sz w:val="20"/>
              </w:rPr>
            </w:pPr>
            <w:r w:rsidRPr="000D071D">
              <w:rPr>
                <w:rFonts w:ascii="Arial" w:hAnsi="Arial" w:cs="Arial"/>
                <w:i/>
                <w:sz w:val="24"/>
              </w:rPr>
              <w:t>en autonomie</w:t>
            </w:r>
          </w:p>
          <w:p w:rsidR="006022CE" w:rsidRPr="00CC135A" w:rsidRDefault="006022CE" w:rsidP="0083558F">
            <w:pPr>
              <w:jc w:val="right"/>
              <w:rPr>
                <w:rFonts w:ascii="Arial" w:hAnsi="Arial" w:cs="Arial"/>
                <w:b/>
                <w:sz w:val="28"/>
              </w:rPr>
            </w:pPr>
          </w:p>
        </w:tc>
      </w:tr>
      <w:tr w:rsidR="006022CE" w:rsidRPr="00CC135A" w:rsidTr="0083558F">
        <w:tc>
          <w:tcPr>
            <w:tcW w:w="745" w:type="pct"/>
          </w:tcPr>
          <w:p w:rsidR="006022CE" w:rsidRPr="00CC135A" w:rsidRDefault="006022CE" w:rsidP="0083558F">
            <w:pPr>
              <w:jc w:val="center"/>
              <w:rPr>
                <w:rFonts w:ascii="Arial" w:hAnsi="Arial" w:cs="Arial"/>
                <w:b/>
              </w:rPr>
            </w:pPr>
            <w:r w:rsidRPr="00CC135A">
              <w:rPr>
                <w:rFonts w:ascii="Arial" w:hAnsi="Arial" w:cs="Arial"/>
                <w:b/>
              </w:rPr>
              <w:t>Temps estimé</w:t>
            </w:r>
          </w:p>
        </w:tc>
        <w:tc>
          <w:tcPr>
            <w:tcW w:w="3206" w:type="pct"/>
            <w:gridSpan w:val="2"/>
          </w:tcPr>
          <w:p w:rsidR="006022CE" w:rsidRPr="00CC135A" w:rsidRDefault="006022CE" w:rsidP="0083558F">
            <w:pPr>
              <w:jc w:val="center"/>
              <w:rPr>
                <w:rFonts w:ascii="Arial" w:hAnsi="Arial" w:cs="Arial"/>
                <w:b/>
              </w:rPr>
            </w:pPr>
            <w:r w:rsidRPr="00CC135A">
              <w:rPr>
                <w:rFonts w:ascii="Arial" w:hAnsi="Arial" w:cs="Arial"/>
                <w:b/>
              </w:rPr>
              <w:t>Déroulement</w:t>
            </w:r>
          </w:p>
        </w:tc>
        <w:tc>
          <w:tcPr>
            <w:tcW w:w="1049" w:type="pct"/>
          </w:tcPr>
          <w:p w:rsidR="006022CE" w:rsidRPr="00CC135A" w:rsidRDefault="006022CE" w:rsidP="0083558F">
            <w:pPr>
              <w:jc w:val="center"/>
              <w:rPr>
                <w:rFonts w:ascii="Arial" w:hAnsi="Arial" w:cs="Arial"/>
                <w:b/>
              </w:rPr>
            </w:pPr>
            <w:r w:rsidRPr="00CC135A">
              <w:rPr>
                <w:rFonts w:ascii="Arial" w:hAnsi="Arial" w:cs="Arial"/>
                <w:b/>
              </w:rPr>
              <w:t>Observations</w:t>
            </w:r>
          </w:p>
        </w:tc>
      </w:tr>
      <w:tr w:rsidR="006022CE" w:rsidRPr="00CC135A" w:rsidTr="0083558F">
        <w:tc>
          <w:tcPr>
            <w:tcW w:w="745" w:type="pct"/>
          </w:tcPr>
          <w:p w:rsidR="006022CE" w:rsidRPr="00CC135A" w:rsidRDefault="006022CE" w:rsidP="0083558F">
            <w:pPr>
              <w:jc w:val="center"/>
              <w:rPr>
                <w:rFonts w:ascii="Arial" w:hAnsi="Arial" w:cs="Arial"/>
                <w:b/>
              </w:rPr>
            </w:pPr>
          </w:p>
        </w:tc>
        <w:tc>
          <w:tcPr>
            <w:tcW w:w="1719" w:type="pct"/>
          </w:tcPr>
          <w:p w:rsidR="006022CE" w:rsidRPr="00CC135A" w:rsidRDefault="006022CE" w:rsidP="0083558F">
            <w:pPr>
              <w:jc w:val="center"/>
              <w:rPr>
                <w:rFonts w:ascii="Arial" w:hAnsi="Arial" w:cs="Arial"/>
                <w:b/>
              </w:rPr>
            </w:pPr>
            <w:r w:rsidRPr="00CC135A">
              <w:rPr>
                <w:rFonts w:ascii="Arial" w:hAnsi="Arial" w:cs="Arial"/>
                <w:b/>
              </w:rPr>
              <w:t>Activité du maître</w:t>
            </w:r>
          </w:p>
        </w:tc>
        <w:tc>
          <w:tcPr>
            <w:tcW w:w="1487" w:type="pct"/>
          </w:tcPr>
          <w:p w:rsidR="006022CE" w:rsidRPr="00CC135A" w:rsidRDefault="006022CE" w:rsidP="0083558F">
            <w:pPr>
              <w:jc w:val="center"/>
              <w:rPr>
                <w:rFonts w:ascii="Arial" w:hAnsi="Arial" w:cs="Arial"/>
                <w:b/>
              </w:rPr>
            </w:pPr>
            <w:r w:rsidRPr="00CC135A">
              <w:rPr>
                <w:rFonts w:ascii="Arial" w:hAnsi="Arial" w:cs="Arial"/>
                <w:b/>
              </w:rPr>
              <w:t>Activité des élèves</w:t>
            </w:r>
          </w:p>
        </w:tc>
        <w:tc>
          <w:tcPr>
            <w:tcW w:w="1049" w:type="pct"/>
          </w:tcPr>
          <w:p w:rsidR="006022CE" w:rsidRPr="00CC135A" w:rsidRDefault="006022CE" w:rsidP="0083558F">
            <w:pPr>
              <w:jc w:val="center"/>
              <w:rPr>
                <w:rFonts w:ascii="Arial" w:hAnsi="Arial" w:cs="Arial"/>
                <w:b/>
              </w:rPr>
            </w:pPr>
          </w:p>
        </w:tc>
      </w:tr>
      <w:tr w:rsidR="006022CE" w:rsidRPr="00CC135A" w:rsidTr="0083558F">
        <w:tc>
          <w:tcPr>
            <w:tcW w:w="745" w:type="pct"/>
          </w:tcPr>
          <w:p w:rsidR="006022CE" w:rsidRDefault="00ED7F17" w:rsidP="0083558F">
            <w:pPr>
              <w:rPr>
                <w:rFonts w:ascii="Arial" w:hAnsi="Arial" w:cs="Arial"/>
              </w:rPr>
            </w:pPr>
            <w:r>
              <w:rPr>
                <w:rFonts w:ascii="Arial" w:hAnsi="Arial" w:cs="Arial"/>
              </w:rPr>
              <w:t>…</w:t>
            </w:r>
            <w:r w:rsidR="006022CE" w:rsidRPr="00CC135A">
              <w:rPr>
                <w:rFonts w:ascii="Arial" w:hAnsi="Arial" w:cs="Arial"/>
              </w:rPr>
              <w:t xml:space="preserve"> minutes</w:t>
            </w:r>
          </w:p>
          <w:p w:rsidR="00ED7F17" w:rsidRPr="00CC135A" w:rsidRDefault="00ED7F17" w:rsidP="0083558F">
            <w:pPr>
              <w:rPr>
                <w:rFonts w:ascii="Arial" w:hAnsi="Arial" w:cs="Arial"/>
              </w:rPr>
            </w:pPr>
            <w:r w:rsidRPr="0014616B">
              <w:rPr>
                <w:rFonts w:ascii="Arial" w:hAnsi="Arial" w:cs="Arial"/>
                <w:i/>
                <w:color w:val="1F497D" w:themeColor="text2"/>
              </w:rPr>
              <w:t>(à compléter)</w:t>
            </w:r>
          </w:p>
        </w:tc>
        <w:tc>
          <w:tcPr>
            <w:tcW w:w="1719" w:type="pct"/>
          </w:tcPr>
          <w:p w:rsidR="006022CE" w:rsidRPr="00CC135A" w:rsidRDefault="006022CE" w:rsidP="0083558F">
            <w:pPr>
              <w:pStyle w:val="Paragraphedeliste"/>
              <w:ind w:left="367"/>
              <w:rPr>
                <w:rFonts w:ascii="Arial" w:hAnsi="Arial" w:cs="Arial"/>
              </w:rPr>
            </w:pPr>
          </w:p>
          <w:p w:rsidR="006022CE" w:rsidRPr="00CC135A" w:rsidRDefault="006022CE" w:rsidP="0083558F">
            <w:pPr>
              <w:pStyle w:val="Paragraphedeliste"/>
              <w:numPr>
                <w:ilvl w:val="0"/>
                <w:numId w:val="18"/>
              </w:numPr>
              <w:ind w:left="367"/>
              <w:rPr>
                <w:rFonts w:ascii="Arial" w:hAnsi="Arial" w:cs="Arial"/>
              </w:rPr>
            </w:pPr>
            <w:r w:rsidRPr="00CC135A">
              <w:rPr>
                <w:rFonts w:ascii="Arial" w:hAnsi="Arial" w:cs="Arial"/>
              </w:rPr>
              <w:t xml:space="preserve">Explique </w:t>
            </w:r>
            <w:r w:rsidR="00EA6949">
              <w:rPr>
                <w:rFonts w:ascii="Arial" w:hAnsi="Arial" w:cs="Arial"/>
              </w:rPr>
              <w:t xml:space="preserve">l’objectif et les consignes, </w:t>
            </w:r>
            <w:r w:rsidRPr="00CC135A">
              <w:rPr>
                <w:rFonts w:ascii="Arial" w:hAnsi="Arial" w:cs="Arial"/>
              </w:rPr>
              <w:t>fait reformuler pour s’assurer d’une bonne compréhension de la tâche à réaliser.</w:t>
            </w:r>
          </w:p>
          <w:p w:rsidR="006022CE" w:rsidRPr="00CC135A" w:rsidRDefault="006022CE" w:rsidP="0083558F">
            <w:pPr>
              <w:pStyle w:val="Paragraphedeliste"/>
              <w:numPr>
                <w:ilvl w:val="0"/>
                <w:numId w:val="18"/>
              </w:numPr>
              <w:ind w:left="367"/>
              <w:rPr>
                <w:rFonts w:ascii="Arial" w:hAnsi="Arial" w:cs="Arial"/>
              </w:rPr>
            </w:pPr>
            <w:r w:rsidRPr="00CC135A">
              <w:rPr>
                <w:rFonts w:ascii="Arial" w:hAnsi="Arial" w:cs="Arial"/>
              </w:rPr>
              <w:t>Il apporte son aide en cas de besoin.</w:t>
            </w:r>
          </w:p>
          <w:p w:rsidR="006022CE" w:rsidRPr="00CC135A" w:rsidRDefault="006022CE" w:rsidP="0083558F">
            <w:pPr>
              <w:pStyle w:val="Paragraphedeliste"/>
              <w:ind w:left="367"/>
              <w:rPr>
                <w:rFonts w:ascii="Arial" w:hAnsi="Arial" w:cs="Arial"/>
              </w:rPr>
            </w:pPr>
          </w:p>
        </w:tc>
        <w:tc>
          <w:tcPr>
            <w:tcW w:w="1487" w:type="pct"/>
          </w:tcPr>
          <w:p w:rsidR="006022CE" w:rsidRPr="00CC135A" w:rsidRDefault="006022CE" w:rsidP="0083558F">
            <w:pPr>
              <w:rPr>
                <w:rFonts w:ascii="Arial" w:hAnsi="Arial" w:cs="Arial"/>
              </w:rPr>
            </w:pPr>
          </w:p>
          <w:p w:rsidR="006022CE" w:rsidRPr="00CC135A" w:rsidRDefault="000D178B" w:rsidP="0083558F">
            <w:pPr>
              <w:rPr>
                <w:rFonts w:ascii="Arial" w:hAnsi="Arial" w:cs="Arial"/>
              </w:rPr>
            </w:pPr>
            <w:r>
              <w:rPr>
                <w:rFonts w:ascii="Arial" w:hAnsi="Arial" w:cs="Arial"/>
              </w:rPr>
              <w:t xml:space="preserve">Exercice </w:t>
            </w:r>
            <w:r w:rsidR="006022CE" w:rsidRPr="00CC135A">
              <w:rPr>
                <w:rFonts w:ascii="Arial" w:hAnsi="Arial" w:cs="Arial"/>
              </w:rPr>
              <w:t>individuel ou en binôme</w:t>
            </w:r>
            <w:r>
              <w:rPr>
                <w:rFonts w:ascii="Arial" w:hAnsi="Arial" w:cs="Arial"/>
              </w:rPr>
              <w:t>,</w:t>
            </w:r>
            <w:r w:rsidR="006022CE" w:rsidRPr="00CC135A">
              <w:rPr>
                <w:rFonts w:ascii="Arial" w:hAnsi="Arial" w:cs="Arial"/>
              </w:rPr>
              <w:t xml:space="preserve"> en autonomie.</w:t>
            </w:r>
          </w:p>
          <w:p w:rsidR="006022CE" w:rsidRPr="00CC135A" w:rsidRDefault="006022CE" w:rsidP="00ED7F17">
            <w:pPr>
              <w:rPr>
                <w:rFonts w:ascii="Arial" w:hAnsi="Arial" w:cs="Arial"/>
              </w:rPr>
            </w:pPr>
            <w:r w:rsidRPr="00CC135A">
              <w:rPr>
                <w:rFonts w:ascii="Arial" w:hAnsi="Arial" w:cs="Arial"/>
              </w:rPr>
              <w:t>Les élèves peuvent, quand ils le décident, aller vérifier leurs réponses avec la fiche d’autocorrection</w:t>
            </w:r>
            <w:r>
              <w:rPr>
                <w:rFonts w:ascii="Arial" w:hAnsi="Arial" w:cs="Arial"/>
              </w:rPr>
              <w:t xml:space="preserve"> mise à l</w:t>
            </w:r>
            <w:r w:rsidR="00ED7F17">
              <w:rPr>
                <w:rFonts w:ascii="Arial" w:hAnsi="Arial" w:cs="Arial"/>
              </w:rPr>
              <w:t>eur</w:t>
            </w:r>
            <w:r>
              <w:rPr>
                <w:rFonts w:ascii="Arial" w:hAnsi="Arial" w:cs="Arial"/>
              </w:rPr>
              <w:t xml:space="preserve"> disposition</w:t>
            </w:r>
            <w:r w:rsidRPr="00CC135A">
              <w:rPr>
                <w:rFonts w:ascii="Arial" w:hAnsi="Arial" w:cs="Arial"/>
              </w:rPr>
              <w:t xml:space="preserve">. </w:t>
            </w:r>
          </w:p>
        </w:tc>
        <w:tc>
          <w:tcPr>
            <w:tcW w:w="1049" w:type="pct"/>
          </w:tcPr>
          <w:p w:rsidR="006022CE" w:rsidRPr="00CC135A" w:rsidRDefault="006022CE" w:rsidP="0083558F">
            <w:pPr>
              <w:rPr>
                <w:rFonts w:ascii="Arial" w:hAnsi="Arial" w:cs="Arial"/>
              </w:rPr>
            </w:pPr>
          </w:p>
          <w:p w:rsidR="006022CE" w:rsidRPr="00CC135A" w:rsidRDefault="006022CE" w:rsidP="000D178B">
            <w:pPr>
              <w:rPr>
                <w:rFonts w:ascii="Arial" w:hAnsi="Arial" w:cs="Arial"/>
              </w:rPr>
            </w:pPr>
            <w:r w:rsidRPr="00CC135A">
              <w:rPr>
                <w:rFonts w:ascii="Arial" w:hAnsi="Arial" w:cs="Arial"/>
              </w:rPr>
              <w:t xml:space="preserve">Cet </w:t>
            </w:r>
            <w:r w:rsidR="000D178B">
              <w:rPr>
                <w:rFonts w:ascii="Arial" w:hAnsi="Arial" w:cs="Arial"/>
              </w:rPr>
              <w:t xml:space="preserve">exercice </w:t>
            </w:r>
            <w:r w:rsidRPr="00CC135A">
              <w:rPr>
                <w:rFonts w:ascii="Arial" w:hAnsi="Arial" w:cs="Arial"/>
              </w:rPr>
              <w:t>peut être mis en œuvre pendant que l’enseignant dirige un ACT avec un petit groupe.</w:t>
            </w:r>
          </w:p>
        </w:tc>
      </w:tr>
    </w:tbl>
    <w:p w:rsidR="006022CE" w:rsidRPr="00CC135A" w:rsidRDefault="006022CE" w:rsidP="006022CE">
      <w:pPr>
        <w:spacing w:line="240" w:lineRule="auto"/>
        <w:jc w:val="center"/>
        <w:rPr>
          <w:rFonts w:ascii="Arial" w:hAnsi="Arial" w:cs="Arial"/>
          <w:b/>
          <w:sz w:val="32"/>
        </w:rPr>
      </w:pPr>
    </w:p>
    <w:p w:rsidR="00700A67" w:rsidRPr="00CC135A" w:rsidRDefault="00700A67">
      <w:pPr>
        <w:rPr>
          <w:rFonts w:ascii="Arial" w:hAnsi="Arial" w:cs="Arial"/>
        </w:rPr>
      </w:pPr>
    </w:p>
    <w:p w:rsidR="00240AD8" w:rsidRPr="00CC135A" w:rsidRDefault="00240AD8">
      <w:pPr>
        <w:rPr>
          <w:rFonts w:ascii="Arial" w:hAnsi="Arial" w:cs="Arial"/>
          <w:b/>
        </w:rPr>
        <w:sectPr w:rsidR="00240AD8" w:rsidRPr="00CC135A" w:rsidSect="00BD681F">
          <w:headerReference w:type="default" r:id="rId8"/>
          <w:footerReference w:type="default" r:id="rId9"/>
          <w:pgSz w:w="11906" w:h="16838"/>
          <w:pgMar w:top="993" w:right="1417" w:bottom="1417" w:left="1417" w:header="708" w:footer="708" w:gutter="0"/>
          <w:cols w:space="708"/>
          <w:docGrid w:linePitch="360"/>
        </w:sectPr>
      </w:pPr>
    </w:p>
    <w:p w:rsidR="0048198E" w:rsidRDefault="00665865" w:rsidP="00280214">
      <w:pPr>
        <w:jc w:val="right"/>
        <w:rPr>
          <w:rFonts w:ascii="Arial" w:hAnsi="Arial" w:cs="Arial"/>
        </w:rPr>
      </w:pPr>
      <w:r w:rsidRPr="00CC135A">
        <w:rPr>
          <w:rFonts w:ascii="Arial" w:hAnsi="Arial" w:cs="Arial"/>
          <w:b/>
        </w:rPr>
        <w:lastRenderedPageBreak/>
        <w:t xml:space="preserve">DOCUMENT </w:t>
      </w:r>
      <w:r w:rsidR="00B25817" w:rsidRPr="00CC135A">
        <w:rPr>
          <w:rFonts w:ascii="Arial" w:hAnsi="Arial" w:cs="Arial"/>
        </w:rPr>
        <w:t>(</w:t>
      </w:r>
      <w:r w:rsidR="00B25817" w:rsidRPr="00CC135A">
        <w:rPr>
          <w:rFonts w:ascii="Arial" w:hAnsi="Arial" w:cs="Arial"/>
          <w:i/>
        </w:rPr>
        <w:t>à remettre à chaque élève</w:t>
      </w:r>
      <w:r w:rsidR="00B25817" w:rsidRPr="00CC135A">
        <w:rPr>
          <w:rFonts w:ascii="Arial" w:hAnsi="Arial" w:cs="Arial"/>
        </w:rPr>
        <w:t>)</w:t>
      </w:r>
    </w:p>
    <w:p w:rsidR="00F11CA1" w:rsidRPr="000D178B" w:rsidRDefault="00F11CA1" w:rsidP="00F11CA1">
      <w:pPr>
        <w:jc w:val="center"/>
        <w:rPr>
          <w:rFonts w:ascii="Arial" w:hAnsi="Arial" w:cs="Arial"/>
          <w:i/>
          <w:color w:val="1F497D" w:themeColor="text2"/>
          <w:sz w:val="24"/>
        </w:rPr>
      </w:pPr>
      <w:r w:rsidRPr="000022F2">
        <w:rPr>
          <w:rFonts w:ascii="Arial" w:hAnsi="Arial" w:cs="Arial"/>
          <w:b/>
          <w:color w:val="1F497D" w:themeColor="text2"/>
          <w:sz w:val="36"/>
        </w:rPr>
        <w:t xml:space="preserve">Titre </w:t>
      </w:r>
      <w:r w:rsidRPr="000D178B">
        <w:rPr>
          <w:rFonts w:ascii="Arial" w:hAnsi="Arial" w:cs="Arial"/>
          <w:i/>
          <w:color w:val="1F497D" w:themeColor="text2"/>
          <w:sz w:val="24"/>
        </w:rPr>
        <w:t>(à compléter)</w:t>
      </w:r>
    </w:p>
    <w:p w:rsidR="00ED7F17" w:rsidRDefault="00ED7F17" w:rsidP="0048198E">
      <w:pPr>
        <w:jc w:val="both"/>
        <w:rPr>
          <w:rFonts w:ascii="Arial" w:hAnsi="Arial" w:cs="Arial"/>
        </w:rPr>
      </w:pPr>
    </w:p>
    <w:p w:rsidR="00ED7F17" w:rsidRDefault="00ED7F17" w:rsidP="0048198E">
      <w:pPr>
        <w:jc w:val="both"/>
        <w:rPr>
          <w:rFonts w:ascii="Arial" w:hAnsi="Arial" w:cs="Arial"/>
          <w:i/>
          <w:color w:val="1F497D" w:themeColor="text2"/>
        </w:rPr>
      </w:pPr>
      <w:r w:rsidRPr="0014616B">
        <w:rPr>
          <w:rFonts w:ascii="Arial" w:hAnsi="Arial" w:cs="Arial"/>
          <w:i/>
          <w:color w:val="1F497D" w:themeColor="text2"/>
        </w:rPr>
        <w:t>(à compléter)</w:t>
      </w:r>
    </w:p>
    <w:p w:rsidR="00ED7F17" w:rsidRDefault="00ED7F17" w:rsidP="0048198E">
      <w:pPr>
        <w:jc w:val="both"/>
        <w:rPr>
          <w:rFonts w:ascii="Arial" w:hAnsi="Arial" w:cs="Arial"/>
          <w:i/>
          <w:color w:val="1F497D" w:themeColor="text2"/>
        </w:rPr>
      </w:pPr>
    </w:p>
    <w:p w:rsidR="00B3201B" w:rsidRPr="00CC135A" w:rsidRDefault="00B3201B" w:rsidP="00B3201B">
      <w:pPr>
        <w:rPr>
          <w:rFonts w:ascii="Arial" w:hAnsi="Arial" w:cs="Arial"/>
          <w:b/>
        </w:rPr>
      </w:pPr>
    </w:p>
    <w:p w:rsidR="00240AD8" w:rsidRPr="00CC135A" w:rsidRDefault="00240AD8" w:rsidP="00B3201B">
      <w:pPr>
        <w:rPr>
          <w:rFonts w:ascii="Arial" w:hAnsi="Arial" w:cs="Arial"/>
          <w:b/>
        </w:rPr>
        <w:sectPr w:rsidR="00240AD8" w:rsidRPr="00CC135A" w:rsidSect="00240AD8">
          <w:headerReference w:type="default" r:id="rId10"/>
          <w:footerReference w:type="default" r:id="rId11"/>
          <w:pgSz w:w="11906" w:h="16838"/>
          <w:pgMar w:top="1417" w:right="1417" w:bottom="993" w:left="1417" w:header="708" w:footer="708" w:gutter="0"/>
          <w:cols w:space="708"/>
          <w:docGrid w:linePitch="360"/>
        </w:sectPr>
      </w:pPr>
    </w:p>
    <w:p w:rsidR="00F11CA1" w:rsidRPr="000D178B" w:rsidRDefault="00F11CA1" w:rsidP="00F11CA1">
      <w:pPr>
        <w:jc w:val="center"/>
        <w:rPr>
          <w:rFonts w:ascii="Arial" w:hAnsi="Arial" w:cs="Arial"/>
          <w:i/>
          <w:color w:val="1F497D" w:themeColor="text2"/>
          <w:sz w:val="24"/>
        </w:rPr>
      </w:pPr>
      <w:r w:rsidRPr="000022F2">
        <w:rPr>
          <w:rFonts w:ascii="Arial" w:hAnsi="Arial" w:cs="Arial"/>
          <w:b/>
          <w:color w:val="1F497D" w:themeColor="text2"/>
          <w:sz w:val="36"/>
        </w:rPr>
        <w:lastRenderedPageBreak/>
        <w:t xml:space="preserve">Titre </w:t>
      </w:r>
      <w:r w:rsidRPr="000D178B">
        <w:rPr>
          <w:rFonts w:ascii="Arial" w:hAnsi="Arial" w:cs="Arial"/>
          <w:i/>
          <w:color w:val="1F497D" w:themeColor="text2"/>
          <w:sz w:val="24"/>
        </w:rPr>
        <w:t>(à compléter)</w:t>
      </w:r>
    </w:p>
    <w:p w:rsidR="00C10960" w:rsidRDefault="00984778" w:rsidP="00B62316">
      <w:pPr>
        <w:spacing w:line="240" w:lineRule="auto"/>
        <w:jc w:val="center"/>
        <w:rPr>
          <w:rFonts w:ascii="Arial" w:hAnsi="Arial" w:cs="Arial"/>
          <w:b/>
          <w:sz w:val="32"/>
        </w:rPr>
      </w:pPr>
      <w:r>
        <w:rPr>
          <w:rFonts w:ascii="Arial" w:hAnsi="Arial" w:cs="Arial"/>
          <w:b/>
          <w:sz w:val="32"/>
        </w:rPr>
        <w:t xml:space="preserve">Exercice </w:t>
      </w:r>
      <w:r w:rsidR="002F3370" w:rsidRPr="00CC135A">
        <w:rPr>
          <w:rFonts w:ascii="Arial" w:hAnsi="Arial" w:cs="Arial"/>
          <w:b/>
          <w:sz w:val="32"/>
        </w:rPr>
        <w:t xml:space="preserve">élève </w:t>
      </w:r>
    </w:p>
    <w:p w:rsidR="004D1E6E" w:rsidRPr="00C752AE" w:rsidRDefault="004D1E6E" w:rsidP="004D1E6E">
      <w:pPr>
        <w:rPr>
          <w:b/>
          <w:sz w:val="24"/>
          <w:szCs w:val="24"/>
        </w:rPr>
      </w:pPr>
      <w:r w:rsidRPr="00C752AE">
        <w:rPr>
          <w:b/>
          <w:sz w:val="24"/>
          <w:szCs w:val="24"/>
        </w:rPr>
        <w:sym w:font="Wingdings 3" w:char="F05B"/>
      </w:r>
      <w:r w:rsidRPr="00C752AE">
        <w:rPr>
          <w:b/>
          <w:sz w:val="24"/>
          <w:szCs w:val="24"/>
        </w:rPr>
        <w:t xml:space="preserve">Tu vas maintenant prendre connaissance des questions. Puis tu y répondras en relisant tout le document ou des parties du </w:t>
      </w:r>
      <w:r w:rsidR="000D178B">
        <w:rPr>
          <w:b/>
          <w:sz w:val="24"/>
          <w:szCs w:val="24"/>
        </w:rPr>
        <w:t>texte/</w:t>
      </w:r>
      <w:r w:rsidRPr="00C752AE">
        <w:rPr>
          <w:b/>
          <w:sz w:val="24"/>
          <w:szCs w:val="24"/>
        </w:rPr>
        <w:t>document.</w:t>
      </w:r>
    </w:p>
    <w:p w:rsidR="000F57EC" w:rsidRPr="00CC135A" w:rsidRDefault="00971881" w:rsidP="00110586">
      <w:pPr>
        <w:spacing w:line="240" w:lineRule="auto"/>
        <w:jc w:val="right"/>
        <w:rPr>
          <w:rFonts w:ascii="Arial" w:hAnsi="Arial" w:cs="Arial"/>
          <w:b/>
          <w:i/>
          <w:sz w:val="24"/>
        </w:rPr>
      </w:pPr>
      <w:r w:rsidRPr="00CC135A">
        <w:rPr>
          <w:rFonts w:ascii="Arial" w:hAnsi="Arial" w:cs="Arial"/>
          <w:b/>
          <w:i/>
          <w:sz w:val="24"/>
        </w:rPr>
        <w:t>Date : ………………………………</w:t>
      </w:r>
      <w:r w:rsidRPr="00CC135A">
        <w:rPr>
          <w:rFonts w:ascii="Arial" w:hAnsi="Arial" w:cs="Arial"/>
          <w:b/>
          <w:i/>
          <w:sz w:val="24"/>
        </w:rPr>
        <w:tab/>
      </w:r>
      <w:r w:rsidRPr="00CC135A">
        <w:rPr>
          <w:rFonts w:ascii="Arial" w:hAnsi="Arial" w:cs="Arial"/>
          <w:b/>
          <w:i/>
          <w:sz w:val="24"/>
        </w:rPr>
        <w:tab/>
      </w:r>
      <w:r w:rsidR="000F57EC" w:rsidRPr="00CC135A">
        <w:rPr>
          <w:rFonts w:ascii="Arial" w:hAnsi="Arial" w:cs="Arial"/>
          <w:b/>
          <w:i/>
          <w:sz w:val="24"/>
        </w:rPr>
        <w:t>Prénom :………………………..</w:t>
      </w:r>
    </w:p>
    <w:p w:rsidR="005767B9" w:rsidRDefault="005767B9" w:rsidP="002F3370">
      <w:pPr>
        <w:tabs>
          <w:tab w:val="left" w:pos="3225"/>
        </w:tabs>
        <w:spacing w:line="240" w:lineRule="auto"/>
        <w:rPr>
          <w:rFonts w:ascii="Arial" w:hAnsi="Arial" w:cs="Arial"/>
          <w:b/>
        </w:rPr>
      </w:pPr>
      <w:r w:rsidRPr="0014616B">
        <w:rPr>
          <w:rFonts w:ascii="Arial" w:hAnsi="Arial" w:cs="Arial"/>
          <w:i/>
          <w:color w:val="1F497D" w:themeColor="text2"/>
        </w:rPr>
        <w:t>(à compléter)</w:t>
      </w:r>
    </w:p>
    <w:p w:rsidR="00FA62B7" w:rsidRPr="005767B9" w:rsidRDefault="00FA62B7" w:rsidP="005767B9">
      <w:pPr>
        <w:spacing w:line="240" w:lineRule="auto"/>
        <w:rPr>
          <w:rFonts w:ascii="Arial" w:hAnsi="Arial" w:cs="Arial"/>
        </w:rPr>
      </w:pPr>
      <w:r w:rsidRPr="005767B9">
        <w:rPr>
          <w:rFonts w:ascii="Arial" w:hAnsi="Arial" w:cs="Arial"/>
        </w:rPr>
        <w:br w:type="page"/>
      </w:r>
    </w:p>
    <w:p w:rsidR="00D73215" w:rsidRPr="00CE64E6" w:rsidRDefault="000022F2" w:rsidP="000022F2">
      <w:pPr>
        <w:pStyle w:val="Paragraphedeliste"/>
        <w:spacing w:line="240" w:lineRule="auto"/>
        <w:jc w:val="right"/>
        <w:rPr>
          <w:rFonts w:ascii="Arial" w:hAnsi="Arial" w:cs="Arial"/>
          <w:b/>
          <w:i/>
          <w:sz w:val="24"/>
        </w:rPr>
      </w:pPr>
      <w:r w:rsidRPr="00CE64E6">
        <w:rPr>
          <w:rFonts w:ascii="Arial" w:hAnsi="Arial" w:cs="Arial"/>
          <w:b/>
          <w:i/>
          <w:sz w:val="24"/>
        </w:rPr>
        <w:lastRenderedPageBreak/>
        <w:t>Fiche autocorrective</w:t>
      </w:r>
    </w:p>
    <w:p w:rsidR="00F11CA1" w:rsidRPr="000D178B" w:rsidRDefault="00F11CA1" w:rsidP="00F11CA1">
      <w:pPr>
        <w:jc w:val="center"/>
        <w:rPr>
          <w:rFonts w:ascii="Arial" w:hAnsi="Arial" w:cs="Arial"/>
          <w:i/>
          <w:color w:val="1F497D" w:themeColor="text2"/>
          <w:sz w:val="24"/>
        </w:rPr>
      </w:pPr>
      <w:r w:rsidRPr="000022F2">
        <w:rPr>
          <w:rFonts w:ascii="Arial" w:hAnsi="Arial" w:cs="Arial"/>
          <w:b/>
          <w:color w:val="1F497D" w:themeColor="text2"/>
          <w:sz w:val="36"/>
        </w:rPr>
        <w:t xml:space="preserve">Titre </w:t>
      </w:r>
      <w:r w:rsidRPr="000D178B">
        <w:rPr>
          <w:rFonts w:ascii="Arial" w:hAnsi="Arial" w:cs="Arial"/>
          <w:i/>
          <w:color w:val="1F497D" w:themeColor="text2"/>
          <w:sz w:val="24"/>
        </w:rPr>
        <w:t>(à compléter)</w:t>
      </w:r>
    </w:p>
    <w:p w:rsidR="00DF2CEC" w:rsidRDefault="00DF2CEC" w:rsidP="00DF2CEC">
      <w:pPr>
        <w:rPr>
          <w:b/>
          <w:sz w:val="24"/>
          <w:szCs w:val="24"/>
        </w:rPr>
      </w:pPr>
      <w:r w:rsidRPr="00ED7F61">
        <w:rPr>
          <w:b/>
          <w:sz w:val="24"/>
          <w:szCs w:val="24"/>
        </w:rPr>
        <w:sym w:font="Wingdings 3" w:char="F05B"/>
      </w:r>
      <w:r w:rsidRPr="00ED7F61">
        <w:rPr>
          <w:b/>
          <w:sz w:val="24"/>
          <w:szCs w:val="24"/>
        </w:rPr>
        <w:t xml:space="preserve">Tu vas maintenant comparer tes réponses avec celles du corrigé. </w:t>
      </w:r>
    </w:p>
    <w:p w:rsidR="003E05AC" w:rsidRDefault="003E05AC" w:rsidP="003E05AC">
      <w:pPr>
        <w:pStyle w:val="Paragraphedeliste"/>
        <w:spacing w:line="240" w:lineRule="auto"/>
        <w:jc w:val="both"/>
        <w:rPr>
          <w:rFonts w:ascii="Arial" w:hAnsi="Arial" w:cs="Arial"/>
          <w:i/>
          <w:color w:val="1F497D" w:themeColor="text2"/>
        </w:rPr>
      </w:pPr>
      <w:r w:rsidRPr="003E05AC">
        <w:rPr>
          <w:rFonts w:ascii="Arial" w:hAnsi="Arial" w:cs="Arial"/>
          <w:i/>
          <w:color w:val="1F497D" w:themeColor="text2"/>
        </w:rPr>
        <w:t>Le corrigé doit être un fac-similé du questionnaire</w:t>
      </w:r>
      <w:r w:rsidR="00E8733E">
        <w:rPr>
          <w:rFonts w:ascii="Arial" w:hAnsi="Arial" w:cs="Arial"/>
          <w:i/>
          <w:color w:val="1F497D" w:themeColor="text2"/>
        </w:rPr>
        <w:t>/de l’exercice</w:t>
      </w:r>
      <w:r w:rsidRPr="003E05AC">
        <w:rPr>
          <w:rFonts w:ascii="Arial" w:hAnsi="Arial" w:cs="Arial"/>
          <w:i/>
          <w:color w:val="1F497D" w:themeColor="text2"/>
        </w:rPr>
        <w:t xml:space="preserve"> : ainsi, l’élève est en mesure de vérifier aisément les réponses. </w:t>
      </w:r>
    </w:p>
    <w:p w:rsidR="00985047" w:rsidRDefault="003E05AC" w:rsidP="003E05AC">
      <w:pPr>
        <w:pStyle w:val="Paragraphedeliste"/>
        <w:spacing w:line="240" w:lineRule="auto"/>
        <w:jc w:val="both"/>
        <w:rPr>
          <w:rFonts w:ascii="Arial" w:hAnsi="Arial" w:cs="Arial"/>
          <w:i/>
          <w:color w:val="1F497D" w:themeColor="text2"/>
        </w:rPr>
      </w:pPr>
      <w:r w:rsidRPr="003E05AC">
        <w:rPr>
          <w:rFonts w:ascii="Arial" w:hAnsi="Arial" w:cs="Arial"/>
          <w:i/>
          <w:color w:val="1F497D" w:themeColor="text2"/>
        </w:rPr>
        <w:t xml:space="preserve">Pour chaque réponse, </w:t>
      </w:r>
      <w:r>
        <w:rPr>
          <w:rFonts w:ascii="Arial" w:hAnsi="Arial" w:cs="Arial"/>
          <w:i/>
          <w:color w:val="1F497D" w:themeColor="text2"/>
        </w:rPr>
        <w:t xml:space="preserve">lorsque c’est utile, </w:t>
      </w:r>
      <w:r w:rsidRPr="003E05AC">
        <w:rPr>
          <w:rFonts w:ascii="Arial" w:hAnsi="Arial" w:cs="Arial"/>
          <w:i/>
          <w:color w:val="1F497D" w:themeColor="text2"/>
        </w:rPr>
        <w:t xml:space="preserve">il est </w:t>
      </w:r>
      <w:r w:rsidR="00E8733E">
        <w:rPr>
          <w:rFonts w:ascii="Arial" w:hAnsi="Arial" w:cs="Arial"/>
          <w:i/>
          <w:color w:val="1F497D" w:themeColor="text2"/>
        </w:rPr>
        <w:t>possible</w:t>
      </w:r>
      <w:r w:rsidRPr="003E05AC">
        <w:rPr>
          <w:rFonts w:ascii="Arial" w:hAnsi="Arial" w:cs="Arial"/>
          <w:i/>
          <w:color w:val="1F497D" w:themeColor="text2"/>
        </w:rPr>
        <w:t xml:space="preserve"> d’ajouter </w:t>
      </w:r>
      <w:r>
        <w:rPr>
          <w:rFonts w:ascii="Arial" w:hAnsi="Arial" w:cs="Arial"/>
          <w:i/>
          <w:color w:val="1F497D" w:themeColor="text2"/>
        </w:rPr>
        <w:t xml:space="preserve">des </w:t>
      </w:r>
      <w:r w:rsidR="00DF2CEC">
        <w:rPr>
          <w:rFonts w:ascii="Arial" w:hAnsi="Arial" w:cs="Arial"/>
          <w:i/>
          <w:color w:val="1F497D" w:themeColor="text2"/>
        </w:rPr>
        <w:t>éléments</w:t>
      </w:r>
      <w:r>
        <w:rPr>
          <w:rFonts w:ascii="Arial" w:hAnsi="Arial" w:cs="Arial"/>
          <w:i/>
          <w:color w:val="1F497D" w:themeColor="text2"/>
        </w:rPr>
        <w:t xml:space="preserve"> de stratégie pour permettre à l’élève d’intégrer, au-delà des réponses attendues, une démarche de recherche.</w:t>
      </w:r>
    </w:p>
    <w:p w:rsidR="00985047" w:rsidRDefault="00985047">
      <w:pPr>
        <w:rPr>
          <w:rFonts w:ascii="Arial" w:hAnsi="Arial" w:cs="Arial"/>
          <w:i/>
          <w:color w:val="1F497D" w:themeColor="text2"/>
        </w:rPr>
      </w:pPr>
      <w:r>
        <w:rPr>
          <w:rFonts w:ascii="Arial" w:hAnsi="Arial" w:cs="Arial"/>
          <w:i/>
          <w:color w:val="1F497D" w:themeColor="text2"/>
        </w:rPr>
        <w:br w:type="page"/>
      </w:r>
    </w:p>
    <w:p w:rsidR="00985047" w:rsidRPr="00E758B8" w:rsidRDefault="00985047" w:rsidP="00E758B8">
      <w:pPr>
        <w:pStyle w:val="Paragraphedeliste"/>
        <w:spacing w:line="240" w:lineRule="auto"/>
        <w:jc w:val="center"/>
        <w:rPr>
          <w:rFonts w:ascii="Arial" w:hAnsi="Arial" w:cs="Arial"/>
          <w:b/>
          <w:i/>
          <w:sz w:val="36"/>
        </w:rPr>
      </w:pPr>
      <w:r w:rsidRPr="00E758B8">
        <w:rPr>
          <w:rFonts w:ascii="Arial" w:hAnsi="Arial" w:cs="Arial"/>
          <w:b/>
          <w:i/>
          <w:sz w:val="36"/>
        </w:rPr>
        <w:lastRenderedPageBreak/>
        <w:t>C</w:t>
      </w:r>
      <w:r w:rsidR="000022F2">
        <w:rPr>
          <w:rFonts w:ascii="Arial" w:hAnsi="Arial" w:cs="Arial"/>
          <w:b/>
          <w:i/>
          <w:sz w:val="36"/>
        </w:rPr>
        <w:t>omment c</w:t>
      </w:r>
      <w:r w:rsidRPr="00E758B8">
        <w:rPr>
          <w:rFonts w:ascii="Arial" w:hAnsi="Arial" w:cs="Arial"/>
          <w:b/>
          <w:i/>
          <w:sz w:val="36"/>
        </w:rPr>
        <w:t>réer des exercices</w:t>
      </w:r>
      <w:r w:rsidR="000022F2">
        <w:rPr>
          <w:rFonts w:ascii="Arial" w:hAnsi="Arial" w:cs="Arial"/>
          <w:b/>
          <w:i/>
          <w:sz w:val="36"/>
        </w:rPr>
        <w:t> ?</w:t>
      </w:r>
    </w:p>
    <w:p w:rsidR="00E758B8" w:rsidRDefault="00E758B8" w:rsidP="003E05AC">
      <w:pPr>
        <w:pStyle w:val="Paragraphedeliste"/>
        <w:spacing w:line="240" w:lineRule="auto"/>
        <w:jc w:val="both"/>
        <w:rPr>
          <w:rFonts w:ascii="Arial" w:hAnsi="Arial" w:cs="Arial"/>
          <w:b/>
          <w:i/>
          <w:sz w:val="24"/>
        </w:rPr>
      </w:pPr>
    </w:p>
    <w:p w:rsidR="001E4CFA" w:rsidRPr="00302338" w:rsidRDefault="00E758B8" w:rsidP="00E758B8">
      <w:pPr>
        <w:spacing w:line="240" w:lineRule="auto"/>
        <w:jc w:val="both"/>
        <w:rPr>
          <w:rFonts w:ascii="Arial" w:hAnsi="Arial" w:cs="Arial"/>
          <w:i/>
          <w:sz w:val="20"/>
        </w:rPr>
      </w:pPr>
      <w:r w:rsidRPr="00302338">
        <w:rPr>
          <w:rFonts w:ascii="Arial" w:hAnsi="Arial" w:cs="Arial"/>
          <w:i/>
          <w:sz w:val="20"/>
        </w:rPr>
        <w:t xml:space="preserve">La liberté pédagogique de chaque enseignant est précieuse, elle est source de richesse et d’inventivité. </w:t>
      </w:r>
      <w:r w:rsidR="001E4CFA" w:rsidRPr="00302338">
        <w:rPr>
          <w:rFonts w:ascii="Arial" w:hAnsi="Arial" w:cs="Arial"/>
          <w:i/>
          <w:sz w:val="20"/>
        </w:rPr>
        <w:t xml:space="preserve">L’infinie diversité des stratégies pédagogiques est de nature à susciter éventuellement chez les élèves l’envie d’apprendre. </w:t>
      </w:r>
    </w:p>
    <w:p w:rsidR="00E758B8" w:rsidRPr="00302338" w:rsidRDefault="00E758B8" w:rsidP="00E758B8">
      <w:pPr>
        <w:spacing w:line="240" w:lineRule="auto"/>
        <w:jc w:val="both"/>
        <w:rPr>
          <w:rFonts w:ascii="Arial" w:hAnsi="Arial" w:cs="Arial"/>
          <w:i/>
          <w:sz w:val="20"/>
        </w:rPr>
      </w:pPr>
      <w:r w:rsidRPr="00302338">
        <w:rPr>
          <w:rFonts w:ascii="Arial" w:hAnsi="Arial" w:cs="Arial"/>
          <w:i/>
          <w:sz w:val="20"/>
        </w:rPr>
        <w:t>Créer des exercices de perfectionnement sur des compétences de compréhension est l’occasion de donner libre-cours à la créativité pédagogique de chacun, ce qui est toujours fort intéressant.</w:t>
      </w:r>
    </w:p>
    <w:p w:rsidR="003E05AC" w:rsidRPr="00302338" w:rsidRDefault="00E758B8" w:rsidP="00E758B8">
      <w:pPr>
        <w:spacing w:line="240" w:lineRule="auto"/>
        <w:jc w:val="both"/>
        <w:rPr>
          <w:rFonts w:ascii="Arial" w:hAnsi="Arial" w:cs="Arial"/>
          <w:i/>
          <w:sz w:val="20"/>
        </w:rPr>
      </w:pPr>
      <w:r w:rsidRPr="00302338">
        <w:rPr>
          <w:rFonts w:ascii="Arial" w:hAnsi="Arial" w:cs="Arial"/>
          <w:i/>
          <w:sz w:val="20"/>
        </w:rPr>
        <w:t>Cela dit, à titre indicatif, si vous êtes intéressé(e) par q</w:t>
      </w:r>
      <w:r w:rsidR="00985047" w:rsidRPr="00302338">
        <w:rPr>
          <w:rFonts w:ascii="Arial" w:hAnsi="Arial" w:cs="Arial"/>
          <w:i/>
          <w:sz w:val="20"/>
        </w:rPr>
        <w:t>uelques pistes méthodologiques</w:t>
      </w:r>
      <w:r w:rsidRPr="00302338">
        <w:rPr>
          <w:rFonts w:ascii="Arial" w:hAnsi="Arial" w:cs="Arial"/>
          <w:i/>
          <w:sz w:val="20"/>
        </w:rPr>
        <w:t>, vous en trouverez ci-dessous, classées par compétence</w:t>
      </w:r>
      <w:r w:rsidR="00985047" w:rsidRPr="00302338">
        <w:rPr>
          <w:rFonts w:ascii="Arial" w:hAnsi="Arial" w:cs="Arial"/>
          <w:i/>
          <w:sz w:val="20"/>
        </w:rPr>
        <w:t> :</w:t>
      </w:r>
    </w:p>
    <w:p w:rsidR="00E31331" w:rsidRPr="00302338" w:rsidRDefault="006B4A7A" w:rsidP="003E05AC">
      <w:pPr>
        <w:pStyle w:val="Paragraphedeliste"/>
        <w:spacing w:line="240" w:lineRule="auto"/>
        <w:jc w:val="both"/>
        <w:rPr>
          <w:rFonts w:ascii="Arial" w:hAnsi="Arial" w:cs="Arial"/>
          <w:i/>
          <w:sz w:val="20"/>
        </w:rPr>
      </w:pPr>
      <w:r w:rsidRPr="00302338">
        <w:rPr>
          <w:rFonts w:ascii="Arial" w:hAnsi="Arial" w:cs="Arial"/>
          <w:i/>
          <w:sz w:val="20"/>
        </w:rPr>
        <w:t>Les deux compétences « fédératrices », à savoir</w:t>
      </w:r>
      <w:r w:rsidR="00E31331" w:rsidRPr="00302338">
        <w:rPr>
          <w:rFonts w:ascii="Arial" w:hAnsi="Arial" w:cs="Arial"/>
          <w:i/>
          <w:sz w:val="20"/>
        </w:rPr>
        <w:t> :</w:t>
      </w:r>
    </w:p>
    <w:p w:rsidR="00E31331" w:rsidRPr="00302338" w:rsidRDefault="006B4A7A" w:rsidP="00E31331">
      <w:pPr>
        <w:pStyle w:val="Paragraphedeliste"/>
        <w:numPr>
          <w:ilvl w:val="0"/>
          <w:numId w:val="22"/>
        </w:numPr>
        <w:spacing w:line="240" w:lineRule="auto"/>
        <w:jc w:val="both"/>
        <w:rPr>
          <w:rFonts w:ascii="Arial" w:hAnsi="Arial" w:cs="Arial"/>
          <w:i/>
          <w:sz w:val="20"/>
        </w:rPr>
      </w:pPr>
      <w:r w:rsidRPr="00302338">
        <w:rPr>
          <w:rFonts w:ascii="Arial" w:hAnsi="Arial" w:cs="Arial"/>
          <w:i/>
          <w:sz w:val="20"/>
        </w:rPr>
        <w:t xml:space="preserve">repérer le sens littéral </w:t>
      </w:r>
    </w:p>
    <w:p w:rsidR="00E31331" w:rsidRPr="00302338" w:rsidRDefault="006B4A7A" w:rsidP="00E31331">
      <w:pPr>
        <w:pStyle w:val="Paragraphedeliste"/>
        <w:numPr>
          <w:ilvl w:val="0"/>
          <w:numId w:val="22"/>
        </w:numPr>
        <w:spacing w:line="240" w:lineRule="auto"/>
        <w:jc w:val="both"/>
        <w:rPr>
          <w:rFonts w:ascii="Arial" w:hAnsi="Arial" w:cs="Arial"/>
          <w:i/>
          <w:sz w:val="20"/>
        </w:rPr>
      </w:pPr>
      <w:r w:rsidRPr="00302338">
        <w:rPr>
          <w:rFonts w:ascii="Arial" w:hAnsi="Arial" w:cs="Arial"/>
          <w:i/>
          <w:sz w:val="20"/>
        </w:rPr>
        <w:t xml:space="preserve">et comprendre en faisant des inférences </w:t>
      </w:r>
    </w:p>
    <w:p w:rsidR="00985047" w:rsidRPr="00302338" w:rsidRDefault="006B4A7A" w:rsidP="00E31331">
      <w:pPr>
        <w:spacing w:line="240" w:lineRule="auto"/>
        <w:ind w:left="502"/>
        <w:jc w:val="both"/>
        <w:rPr>
          <w:rFonts w:ascii="Arial" w:hAnsi="Arial" w:cs="Arial"/>
          <w:i/>
          <w:sz w:val="20"/>
        </w:rPr>
      </w:pPr>
      <w:r w:rsidRPr="00302338">
        <w:rPr>
          <w:rFonts w:ascii="Arial" w:hAnsi="Arial" w:cs="Arial"/>
          <w:i/>
          <w:sz w:val="20"/>
        </w:rPr>
        <w:t xml:space="preserve">peuvent être travaillées en permanence, en lien avec les compétences précises suivantes : </w:t>
      </w:r>
    </w:p>
    <w:p w:rsidR="006B4A7A"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la syntaxe</w:t>
      </w:r>
    </w:p>
    <w:p w:rsidR="00280214"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le lexique</w:t>
      </w:r>
    </w:p>
    <w:p w:rsidR="00280214"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les personnages</w:t>
      </w:r>
    </w:p>
    <w:p w:rsidR="00280214"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les articulations logiques</w:t>
      </w:r>
    </w:p>
    <w:p w:rsidR="00280214"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l’espace et le temps</w:t>
      </w:r>
    </w:p>
    <w:p w:rsidR="00280214" w:rsidRDefault="00280214" w:rsidP="00280214">
      <w:pPr>
        <w:pStyle w:val="Paragraphedeliste"/>
        <w:numPr>
          <w:ilvl w:val="0"/>
          <w:numId w:val="30"/>
        </w:numPr>
        <w:spacing w:line="240" w:lineRule="auto"/>
        <w:jc w:val="both"/>
        <w:rPr>
          <w:rFonts w:ascii="Arial" w:hAnsi="Arial" w:cs="Arial"/>
          <w:i/>
          <w:sz w:val="24"/>
        </w:rPr>
      </w:pPr>
      <w:r>
        <w:rPr>
          <w:rFonts w:ascii="Arial" w:hAnsi="Arial" w:cs="Arial"/>
          <w:i/>
          <w:sz w:val="24"/>
        </w:rPr>
        <w:t>les rapports texte/image</w:t>
      </w:r>
    </w:p>
    <w:p w:rsidR="00280214" w:rsidRDefault="00280214" w:rsidP="00280214">
      <w:pPr>
        <w:pStyle w:val="Paragraphedeliste"/>
        <w:spacing w:line="240" w:lineRule="auto"/>
        <w:ind w:left="1080"/>
        <w:jc w:val="both"/>
        <w:rPr>
          <w:rFonts w:ascii="Arial" w:hAnsi="Arial" w:cs="Arial"/>
          <w:i/>
          <w:sz w:val="24"/>
        </w:rPr>
      </w:pPr>
    </w:p>
    <w:p w:rsidR="00674630" w:rsidRPr="00E758B8" w:rsidRDefault="00985047" w:rsidP="00985047">
      <w:pPr>
        <w:pStyle w:val="Paragraphedeliste"/>
        <w:spacing w:line="240" w:lineRule="auto"/>
        <w:ind w:left="0"/>
        <w:jc w:val="both"/>
        <w:rPr>
          <w:rFonts w:ascii="Arial" w:hAnsi="Arial" w:cs="Arial"/>
          <w:b/>
          <w:sz w:val="24"/>
        </w:rPr>
      </w:pPr>
      <w:r w:rsidRPr="00E758B8">
        <w:rPr>
          <w:rFonts w:ascii="Arial" w:hAnsi="Arial" w:cs="Arial"/>
          <w:b/>
          <w:sz w:val="24"/>
        </w:rPr>
        <w:t xml:space="preserve">Vous voulez créer des exercices sur </w:t>
      </w:r>
    </w:p>
    <w:p w:rsidR="00674630" w:rsidRPr="00E758B8" w:rsidRDefault="00674630" w:rsidP="00985047">
      <w:pPr>
        <w:pStyle w:val="Paragraphedeliste"/>
        <w:spacing w:line="240" w:lineRule="auto"/>
        <w:ind w:left="0"/>
        <w:jc w:val="both"/>
        <w:rPr>
          <w:rFonts w:ascii="Arial" w:hAnsi="Arial" w:cs="Arial"/>
          <w:b/>
          <w:sz w:val="24"/>
        </w:rPr>
      </w:pPr>
    </w:p>
    <w:p w:rsidR="00985047" w:rsidRPr="00E758B8" w:rsidRDefault="00985047" w:rsidP="00E758B8">
      <w:pPr>
        <w:pStyle w:val="Paragraphedeliste"/>
        <w:numPr>
          <w:ilvl w:val="0"/>
          <w:numId w:val="27"/>
        </w:numPr>
        <w:spacing w:line="240" w:lineRule="auto"/>
        <w:jc w:val="both"/>
        <w:rPr>
          <w:rFonts w:ascii="Arial" w:hAnsi="Arial" w:cs="Arial"/>
          <w:b/>
          <w:sz w:val="24"/>
        </w:rPr>
      </w:pPr>
      <w:r w:rsidRPr="00E758B8">
        <w:rPr>
          <w:rFonts w:ascii="Arial" w:hAnsi="Arial" w:cs="Arial"/>
          <w:b/>
          <w:sz w:val="24"/>
        </w:rPr>
        <w:t>la syntaxe ?</w:t>
      </w:r>
    </w:p>
    <w:p w:rsidR="006B4A7A" w:rsidRDefault="006B4A7A" w:rsidP="006B4A7A">
      <w:pPr>
        <w:pStyle w:val="Paragraphedeliste"/>
        <w:spacing w:line="240" w:lineRule="auto"/>
        <w:jc w:val="both"/>
        <w:rPr>
          <w:rFonts w:ascii="Arial" w:hAnsi="Arial" w:cs="Arial"/>
          <w:sz w:val="24"/>
        </w:rPr>
      </w:pPr>
      <w:r>
        <w:rPr>
          <w:rFonts w:ascii="Arial" w:hAnsi="Arial" w:cs="Arial"/>
          <w:sz w:val="24"/>
        </w:rPr>
        <w:t>On peut :</w:t>
      </w:r>
    </w:p>
    <w:p w:rsidR="00985047" w:rsidRPr="00E758B8"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 xml:space="preserve">Proposer une phrase et à côté 4 ou 5 phrases dont le sens est proche ou opposé </w:t>
      </w:r>
      <w:r w:rsidRPr="00E758B8">
        <w:rPr>
          <w:rFonts w:ascii="Arial" w:hAnsi="Arial" w:cs="Arial"/>
          <w:sz w:val="24"/>
        </w:rPr>
        <w:sym w:font="Wingdings" w:char="F0E8"/>
      </w:r>
      <w:r w:rsidRPr="00E758B8">
        <w:rPr>
          <w:rFonts w:ascii="Arial" w:hAnsi="Arial" w:cs="Arial"/>
          <w:sz w:val="24"/>
        </w:rPr>
        <w:t xml:space="preserve"> demander de cocher la/les phrases synonymes/de sens contraire.</w:t>
      </w:r>
    </w:p>
    <w:p w:rsidR="00985047" w:rsidRPr="00E758B8"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Proposer des phrases avec des connecteurs logiques/temporels/spatiaux intrus et demander de les supprimer.</w:t>
      </w:r>
    </w:p>
    <w:p w:rsidR="00985047" w:rsidRPr="00E758B8"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Proposer des phrases à compléter, mettre ou non les « trous » à compléter, fournir ou non les connecteurs logiques/temporels/spatiaux possibles, mettre des intrus dans la liste proposée, ou mettre une liste incomplète.</w:t>
      </w:r>
    </w:p>
    <w:p w:rsidR="00985047"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Proposer 4 ou 5 phrases identiques avec une seule différence chaque fois : le connecteur ou la préposition</w:t>
      </w:r>
      <w:r w:rsidR="00E758B8">
        <w:rPr>
          <w:rFonts w:ascii="Arial" w:hAnsi="Arial" w:cs="Arial"/>
          <w:sz w:val="24"/>
        </w:rPr>
        <w:t>, soit en créant un sens différent, soit en créant une phrase « bizarre » que l’élève doit reconstruire de façon cohérente et correcte</w:t>
      </w:r>
      <w:r w:rsidRPr="00E758B8">
        <w:rPr>
          <w:rFonts w:ascii="Arial" w:hAnsi="Arial" w:cs="Arial"/>
          <w:sz w:val="24"/>
        </w:rPr>
        <w:t>.</w:t>
      </w:r>
    </w:p>
    <w:p w:rsidR="00A87B59" w:rsidRPr="00E758B8" w:rsidRDefault="00A87B59" w:rsidP="00985047">
      <w:pPr>
        <w:pStyle w:val="Paragraphedeliste"/>
        <w:numPr>
          <w:ilvl w:val="0"/>
          <w:numId w:val="22"/>
        </w:numPr>
        <w:spacing w:line="240" w:lineRule="auto"/>
        <w:jc w:val="both"/>
        <w:rPr>
          <w:rFonts w:ascii="Arial" w:hAnsi="Arial" w:cs="Arial"/>
          <w:sz w:val="24"/>
        </w:rPr>
      </w:pPr>
      <w:r>
        <w:rPr>
          <w:rFonts w:ascii="Arial" w:hAnsi="Arial" w:cs="Arial"/>
          <w:sz w:val="24"/>
        </w:rPr>
        <w:t>Donner deux séries de propositions à relier entre elles,</w:t>
      </w:r>
      <w:r w:rsidR="001E4CFA">
        <w:rPr>
          <w:rFonts w:ascii="Arial" w:hAnsi="Arial" w:cs="Arial"/>
          <w:sz w:val="24"/>
        </w:rPr>
        <w:t xml:space="preserve"> en utilisant les connecteurs ou des expressions qui construisent la cohérence du sens.</w:t>
      </w:r>
    </w:p>
    <w:p w:rsidR="00985047"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w:t>
      </w:r>
    </w:p>
    <w:p w:rsidR="00280214" w:rsidRPr="00E758B8" w:rsidRDefault="00280214" w:rsidP="00280214">
      <w:pPr>
        <w:pStyle w:val="Paragraphedeliste"/>
        <w:spacing w:line="240" w:lineRule="auto"/>
        <w:ind w:left="862"/>
        <w:jc w:val="both"/>
        <w:rPr>
          <w:rFonts w:ascii="Arial" w:hAnsi="Arial" w:cs="Arial"/>
          <w:sz w:val="24"/>
        </w:rPr>
      </w:pPr>
    </w:p>
    <w:p w:rsidR="00985047" w:rsidRPr="00E758B8" w:rsidRDefault="00985047" w:rsidP="00E758B8">
      <w:pPr>
        <w:pStyle w:val="Paragraphedeliste"/>
        <w:numPr>
          <w:ilvl w:val="0"/>
          <w:numId w:val="27"/>
        </w:numPr>
        <w:spacing w:line="240" w:lineRule="auto"/>
        <w:jc w:val="both"/>
        <w:rPr>
          <w:rFonts w:ascii="Arial" w:hAnsi="Arial" w:cs="Arial"/>
          <w:b/>
          <w:sz w:val="24"/>
        </w:rPr>
      </w:pPr>
      <w:r w:rsidRPr="00E758B8">
        <w:rPr>
          <w:rFonts w:ascii="Arial" w:hAnsi="Arial" w:cs="Arial"/>
          <w:b/>
          <w:sz w:val="24"/>
        </w:rPr>
        <w:t>le lexique ?</w:t>
      </w:r>
    </w:p>
    <w:p w:rsidR="006B4A7A" w:rsidRDefault="006B4A7A" w:rsidP="006B4A7A">
      <w:pPr>
        <w:pStyle w:val="Paragraphedeliste"/>
        <w:spacing w:line="240" w:lineRule="auto"/>
        <w:jc w:val="both"/>
        <w:rPr>
          <w:rFonts w:ascii="Arial" w:hAnsi="Arial" w:cs="Arial"/>
          <w:sz w:val="24"/>
        </w:rPr>
      </w:pPr>
      <w:r>
        <w:rPr>
          <w:rFonts w:ascii="Arial" w:hAnsi="Arial" w:cs="Arial"/>
          <w:sz w:val="24"/>
        </w:rPr>
        <w:t>On peut :</w:t>
      </w:r>
    </w:p>
    <w:p w:rsidR="00674630" w:rsidRPr="00E758B8"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Proposer un</w:t>
      </w:r>
      <w:r w:rsidR="00674630" w:rsidRPr="00E758B8">
        <w:rPr>
          <w:rFonts w:ascii="Arial" w:hAnsi="Arial" w:cs="Arial"/>
          <w:sz w:val="24"/>
        </w:rPr>
        <w:t xml:space="preserve"> petit texte en surlignant/encadrant certains mots et demander aux élèves de remplacer ces mots par des mots de sens voisins ; ces mots peuvent être fournis ou pas, la liste peut être soit dans l’ordre du texte, soit en désordre par rapport au fil du texte, elle peut être complète ou non, peut comporter des intrus…</w:t>
      </w:r>
    </w:p>
    <w:p w:rsidR="00A93508" w:rsidRPr="00E758B8" w:rsidRDefault="00674630" w:rsidP="00A93508">
      <w:pPr>
        <w:pStyle w:val="Paragraphedeliste"/>
        <w:numPr>
          <w:ilvl w:val="0"/>
          <w:numId w:val="22"/>
        </w:numPr>
        <w:spacing w:line="240" w:lineRule="auto"/>
        <w:jc w:val="both"/>
        <w:rPr>
          <w:rFonts w:ascii="Arial" w:hAnsi="Arial" w:cs="Arial"/>
          <w:sz w:val="24"/>
        </w:rPr>
      </w:pPr>
      <w:r w:rsidRPr="00E758B8">
        <w:rPr>
          <w:rFonts w:ascii="Arial" w:hAnsi="Arial" w:cs="Arial"/>
          <w:sz w:val="24"/>
        </w:rPr>
        <w:lastRenderedPageBreak/>
        <w:t xml:space="preserve">Proposer </w:t>
      </w:r>
      <w:r w:rsidR="000106C0">
        <w:rPr>
          <w:rFonts w:ascii="Arial" w:hAnsi="Arial" w:cs="Arial"/>
          <w:sz w:val="24"/>
        </w:rPr>
        <w:t>deux</w:t>
      </w:r>
      <w:r w:rsidRPr="00E758B8">
        <w:rPr>
          <w:rFonts w:ascii="Arial" w:hAnsi="Arial" w:cs="Arial"/>
          <w:sz w:val="24"/>
        </w:rPr>
        <w:t xml:space="preserve"> petit</w:t>
      </w:r>
      <w:r w:rsidR="000106C0">
        <w:rPr>
          <w:rFonts w:ascii="Arial" w:hAnsi="Arial" w:cs="Arial"/>
          <w:sz w:val="24"/>
        </w:rPr>
        <w:t>s</w:t>
      </w:r>
      <w:r w:rsidRPr="00E758B8">
        <w:rPr>
          <w:rFonts w:ascii="Arial" w:hAnsi="Arial" w:cs="Arial"/>
          <w:sz w:val="24"/>
        </w:rPr>
        <w:t xml:space="preserve"> texte</w:t>
      </w:r>
      <w:r w:rsidR="000106C0">
        <w:rPr>
          <w:rFonts w:ascii="Arial" w:hAnsi="Arial" w:cs="Arial"/>
          <w:sz w:val="24"/>
        </w:rPr>
        <w:t>s : dans le premier, le texte est original et complet, dans le second, on a retiré par exemple les adjectifs descriptifs</w:t>
      </w:r>
      <w:r w:rsidR="00A87B59">
        <w:rPr>
          <w:rFonts w:ascii="Arial" w:hAnsi="Arial" w:cs="Arial"/>
          <w:sz w:val="24"/>
        </w:rPr>
        <w:t xml:space="preserve"> et on laisse les trous</w:t>
      </w:r>
      <w:r w:rsidR="000106C0">
        <w:rPr>
          <w:rFonts w:ascii="Arial" w:hAnsi="Arial" w:cs="Arial"/>
          <w:sz w:val="24"/>
        </w:rPr>
        <w:t> : l’élève doit compléter le second texte avec des adjectifs descriptifs de sens contraire</w:t>
      </w:r>
      <w:r w:rsidR="00A87B59">
        <w:rPr>
          <w:rFonts w:ascii="Arial" w:hAnsi="Arial" w:cs="Arial"/>
          <w:sz w:val="24"/>
        </w:rPr>
        <w:t>/synonymes</w:t>
      </w:r>
      <w:r w:rsidR="000106C0">
        <w:rPr>
          <w:rFonts w:ascii="Arial" w:hAnsi="Arial" w:cs="Arial"/>
          <w:sz w:val="24"/>
        </w:rPr>
        <w:t>.</w:t>
      </w:r>
      <w:r w:rsidR="00A93508">
        <w:rPr>
          <w:rFonts w:ascii="Arial" w:hAnsi="Arial" w:cs="Arial"/>
          <w:sz w:val="24"/>
        </w:rPr>
        <w:t xml:space="preserve"> </w:t>
      </w:r>
      <w:r w:rsidR="00A93508" w:rsidRPr="00E758B8">
        <w:rPr>
          <w:rFonts w:ascii="Arial" w:hAnsi="Arial" w:cs="Arial"/>
          <w:sz w:val="24"/>
        </w:rPr>
        <w:t>Ces</w:t>
      </w:r>
      <w:r w:rsidR="00A93508">
        <w:rPr>
          <w:rFonts w:ascii="Arial" w:hAnsi="Arial" w:cs="Arial"/>
          <w:sz w:val="24"/>
        </w:rPr>
        <w:t xml:space="preserve">  adjectif</w:t>
      </w:r>
      <w:r w:rsidR="00A93508" w:rsidRPr="00E758B8">
        <w:rPr>
          <w:rFonts w:ascii="Arial" w:hAnsi="Arial" w:cs="Arial"/>
          <w:sz w:val="24"/>
        </w:rPr>
        <w:t>s peuvent être fournis ou pas, la liste peut être soit dans l’ordre du texte, soit en désordre par rapport au fil du texte, elle peut être complète ou non, peut comporter des intrus…</w:t>
      </w:r>
    </w:p>
    <w:p w:rsidR="00674630" w:rsidRPr="00E758B8" w:rsidRDefault="00674630" w:rsidP="00674630">
      <w:pPr>
        <w:pStyle w:val="Paragraphedeliste"/>
        <w:numPr>
          <w:ilvl w:val="0"/>
          <w:numId w:val="22"/>
        </w:numPr>
        <w:spacing w:line="240" w:lineRule="auto"/>
        <w:jc w:val="both"/>
        <w:rPr>
          <w:rFonts w:ascii="Arial" w:hAnsi="Arial" w:cs="Arial"/>
          <w:sz w:val="24"/>
        </w:rPr>
      </w:pPr>
      <w:r w:rsidRPr="00E758B8">
        <w:rPr>
          <w:rFonts w:ascii="Arial" w:hAnsi="Arial" w:cs="Arial"/>
          <w:sz w:val="24"/>
        </w:rPr>
        <w:t xml:space="preserve">Proposer un petit texte </w:t>
      </w:r>
      <w:r w:rsidR="00E758B8">
        <w:rPr>
          <w:rFonts w:ascii="Arial" w:hAnsi="Arial" w:cs="Arial"/>
          <w:sz w:val="24"/>
        </w:rPr>
        <w:t>et fournir</w:t>
      </w:r>
      <w:r w:rsidRPr="00E758B8">
        <w:rPr>
          <w:rFonts w:ascii="Arial" w:hAnsi="Arial" w:cs="Arial"/>
          <w:sz w:val="24"/>
        </w:rPr>
        <w:t xml:space="preserve"> un mot</w:t>
      </w:r>
      <w:r w:rsidR="00E758B8">
        <w:rPr>
          <w:rFonts w:ascii="Arial" w:hAnsi="Arial" w:cs="Arial"/>
          <w:sz w:val="24"/>
        </w:rPr>
        <w:t> ; puis</w:t>
      </w:r>
      <w:r w:rsidRPr="00E758B8">
        <w:rPr>
          <w:rFonts w:ascii="Arial" w:hAnsi="Arial" w:cs="Arial"/>
          <w:sz w:val="24"/>
        </w:rPr>
        <w:t xml:space="preserve"> demander aux élèves de repérer/entourer,/souligner/recopier les mots appartenant à la même famille que le mot fourni.</w:t>
      </w:r>
    </w:p>
    <w:p w:rsidR="00985047" w:rsidRPr="00E758B8" w:rsidRDefault="000106C0" w:rsidP="00985047">
      <w:pPr>
        <w:pStyle w:val="Paragraphedeliste"/>
        <w:numPr>
          <w:ilvl w:val="0"/>
          <w:numId w:val="22"/>
        </w:numPr>
        <w:spacing w:line="240" w:lineRule="auto"/>
        <w:jc w:val="both"/>
        <w:rPr>
          <w:rFonts w:ascii="Arial" w:hAnsi="Arial" w:cs="Arial"/>
          <w:sz w:val="24"/>
        </w:rPr>
      </w:pPr>
      <w:r>
        <w:rPr>
          <w:rFonts w:ascii="Arial" w:hAnsi="Arial" w:cs="Arial"/>
          <w:sz w:val="24"/>
        </w:rPr>
        <w:t>Proposer une</w:t>
      </w:r>
      <w:r w:rsidR="00985047" w:rsidRPr="00E758B8">
        <w:rPr>
          <w:rFonts w:ascii="Arial" w:hAnsi="Arial" w:cs="Arial"/>
          <w:sz w:val="24"/>
        </w:rPr>
        <w:t xml:space="preserve"> phrase et à côté 4 ou 5 phrases dont le sens est proche ou opposé </w:t>
      </w:r>
      <w:r w:rsidR="00985047" w:rsidRPr="00E758B8">
        <w:rPr>
          <w:rFonts w:ascii="Arial" w:hAnsi="Arial" w:cs="Arial"/>
          <w:sz w:val="24"/>
        </w:rPr>
        <w:sym w:font="Wingdings" w:char="F0E8"/>
      </w:r>
      <w:r w:rsidR="00985047" w:rsidRPr="00E758B8">
        <w:rPr>
          <w:rFonts w:ascii="Arial" w:hAnsi="Arial" w:cs="Arial"/>
          <w:sz w:val="24"/>
        </w:rPr>
        <w:t xml:space="preserve"> demander de cocher la/les phrases synonymes/de sens contraire.</w:t>
      </w:r>
    </w:p>
    <w:p w:rsidR="00985047" w:rsidRDefault="000106C0" w:rsidP="00985047">
      <w:pPr>
        <w:pStyle w:val="Paragraphedeliste"/>
        <w:numPr>
          <w:ilvl w:val="0"/>
          <w:numId w:val="22"/>
        </w:numPr>
        <w:spacing w:line="240" w:lineRule="auto"/>
        <w:jc w:val="both"/>
        <w:rPr>
          <w:rFonts w:ascii="Arial" w:hAnsi="Arial" w:cs="Arial"/>
          <w:sz w:val="24"/>
        </w:rPr>
      </w:pPr>
      <w:r>
        <w:rPr>
          <w:rFonts w:ascii="Arial" w:hAnsi="Arial" w:cs="Arial"/>
          <w:sz w:val="24"/>
        </w:rPr>
        <w:t xml:space="preserve">Proposer un texte et fournir une liste de mots appartenant pour certains au champ lexical (par exemple de </w:t>
      </w:r>
      <w:r w:rsidRPr="0046551B">
        <w:rPr>
          <w:rFonts w:ascii="Arial" w:hAnsi="Arial" w:cs="Arial"/>
          <w:i/>
          <w:sz w:val="24"/>
        </w:rPr>
        <w:t>la mer</w:t>
      </w:r>
      <w:r>
        <w:rPr>
          <w:rFonts w:ascii="Arial" w:hAnsi="Arial" w:cs="Arial"/>
          <w:sz w:val="24"/>
        </w:rPr>
        <w:t>, …)</w:t>
      </w:r>
      <w:r w:rsidR="00A87B59">
        <w:rPr>
          <w:rFonts w:ascii="Arial" w:hAnsi="Arial" w:cs="Arial"/>
          <w:sz w:val="24"/>
        </w:rPr>
        <w:t xml:space="preserve"> pour d’autres, à d’autres champs lexicaux : demander aux élèves d’entourer les mots qui appartiennent au cham</w:t>
      </w:r>
      <w:r w:rsidR="00A93508">
        <w:rPr>
          <w:rFonts w:ascii="Arial" w:hAnsi="Arial" w:cs="Arial"/>
          <w:sz w:val="24"/>
        </w:rPr>
        <w:t>p</w:t>
      </w:r>
      <w:r w:rsidR="00A87B59">
        <w:rPr>
          <w:rFonts w:ascii="Arial" w:hAnsi="Arial" w:cs="Arial"/>
          <w:sz w:val="24"/>
        </w:rPr>
        <w:t xml:space="preserve"> lexical de la mer (par exemple).</w:t>
      </w:r>
    </w:p>
    <w:p w:rsidR="00A87B59" w:rsidRDefault="00A87B59" w:rsidP="00985047">
      <w:pPr>
        <w:pStyle w:val="Paragraphedeliste"/>
        <w:numPr>
          <w:ilvl w:val="0"/>
          <w:numId w:val="22"/>
        </w:numPr>
        <w:spacing w:line="240" w:lineRule="auto"/>
        <w:jc w:val="both"/>
        <w:rPr>
          <w:rFonts w:ascii="Arial" w:hAnsi="Arial" w:cs="Arial"/>
          <w:sz w:val="24"/>
        </w:rPr>
      </w:pPr>
      <w:r>
        <w:rPr>
          <w:rFonts w:ascii="Arial" w:hAnsi="Arial" w:cs="Arial"/>
          <w:sz w:val="24"/>
        </w:rPr>
        <w:t xml:space="preserve">Si le texte le permet, on peut travailler sur des expressions de la langue française sur un mot (par exemple « la langue » </w:t>
      </w:r>
      <w:r w:rsidRPr="00A87B59">
        <w:rPr>
          <w:rFonts w:ascii="Arial" w:hAnsi="Arial" w:cs="Arial"/>
          <w:sz w:val="24"/>
        </w:rPr>
        <w:sym w:font="Wingdings" w:char="F0E8"/>
      </w:r>
      <w:r>
        <w:rPr>
          <w:rFonts w:ascii="Arial" w:hAnsi="Arial" w:cs="Arial"/>
          <w:sz w:val="24"/>
        </w:rPr>
        <w:t xml:space="preserve"> </w:t>
      </w:r>
      <w:r w:rsidRPr="00E64310">
        <w:rPr>
          <w:rFonts w:ascii="Arial" w:hAnsi="Arial" w:cs="Arial"/>
          <w:i/>
          <w:sz w:val="24"/>
        </w:rPr>
        <w:t xml:space="preserve">tirer la langue, donner sa langue au chat, tourner 3 fois sa langue dans la bouche, avoir la langue bien pendue, </w:t>
      </w:r>
      <w:r>
        <w:rPr>
          <w:rFonts w:ascii="Arial" w:hAnsi="Arial" w:cs="Arial"/>
          <w:sz w:val="24"/>
        </w:rPr>
        <w:t>etc.) et demander aux élèves de relier chaque expression à sa définition ; les définitions sont proposées.</w:t>
      </w:r>
    </w:p>
    <w:p w:rsidR="00A87B59" w:rsidRPr="00E758B8" w:rsidRDefault="00A87B59" w:rsidP="00985047">
      <w:pPr>
        <w:pStyle w:val="Paragraphedeliste"/>
        <w:numPr>
          <w:ilvl w:val="0"/>
          <w:numId w:val="22"/>
        </w:numPr>
        <w:spacing w:line="240" w:lineRule="auto"/>
        <w:jc w:val="both"/>
        <w:rPr>
          <w:rFonts w:ascii="Arial" w:hAnsi="Arial" w:cs="Arial"/>
          <w:sz w:val="24"/>
        </w:rPr>
      </w:pPr>
      <w:r>
        <w:rPr>
          <w:rFonts w:ascii="Arial" w:hAnsi="Arial" w:cs="Arial"/>
          <w:sz w:val="24"/>
        </w:rPr>
        <w:t xml:space="preserve">Proposer un petit texte, demander aux élèves d’entourer/souligner la phrase qui contient un mot précis (exemple : </w:t>
      </w:r>
      <w:r w:rsidRPr="0046551B">
        <w:rPr>
          <w:rFonts w:ascii="Arial" w:hAnsi="Arial" w:cs="Arial"/>
          <w:i/>
          <w:sz w:val="24"/>
        </w:rPr>
        <w:t>résistance</w:t>
      </w:r>
      <w:r>
        <w:rPr>
          <w:rFonts w:ascii="Arial" w:hAnsi="Arial" w:cs="Arial"/>
          <w:sz w:val="24"/>
        </w:rPr>
        <w:t xml:space="preserve">), puis donner plusieurs définitions (du mot « résistance ») et demander aux élèves de cocher celle qui correspond au </w:t>
      </w:r>
      <w:r w:rsidR="005E77AD">
        <w:rPr>
          <w:rFonts w:ascii="Arial" w:hAnsi="Arial" w:cs="Arial"/>
          <w:sz w:val="24"/>
        </w:rPr>
        <w:t>sens</w:t>
      </w:r>
      <w:r>
        <w:rPr>
          <w:rFonts w:ascii="Arial" w:hAnsi="Arial" w:cs="Arial"/>
          <w:sz w:val="24"/>
        </w:rPr>
        <w:t xml:space="preserve"> du texte.</w:t>
      </w:r>
    </w:p>
    <w:p w:rsidR="00ED68D3" w:rsidRDefault="00ED68D3" w:rsidP="00985047">
      <w:pPr>
        <w:pStyle w:val="Paragraphedeliste"/>
        <w:numPr>
          <w:ilvl w:val="0"/>
          <w:numId w:val="22"/>
        </w:numPr>
        <w:spacing w:line="240" w:lineRule="auto"/>
        <w:jc w:val="both"/>
        <w:rPr>
          <w:rFonts w:ascii="Arial" w:hAnsi="Arial" w:cs="Arial"/>
          <w:i/>
          <w:sz w:val="24"/>
        </w:rPr>
      </w:pPr>
      <w:r>
        <w:rPr>
          <w:rFonts w:ascii="Arial" w:hAnsi="Arial" w:cs="Arial"/>
          <w:sz w:val="24"/>
        </w:rPr>
        <w:t xml:space="preserve">Donner un schéma légendé (d’un arbre, d’un animal, d’un lieu par exemple) puis des définitions de noms concrets et éventuellement une liste de noms avec la consigne : </w:t>
      </w:r>
      <w:r w:rsidRPr="00ED68D3">
        <w:rPr>
          <w:rFonts w:ascii="Arial" w:hAnsi="Arial" w:cs="Arial"/>
          <w:i/>
          <w:sz w:val="24"/>
        </w:rPr>
        <w:t>Donne à chaque définition le n° du nom qui lui correspond.</w:t>
      </w:r>
    </w:p>
    <w:p w:rsidR="00ED68D3" w:rsidRPr="00ED68D3" w:rsidRDefault="00ED68D3" w:rsidP="00985047">
      <w:pPr>
        <w:pStyle w:val="Paragraphedeliste"/>
        <w:numPr>
          <w:ilvl w:val="0"/>
          <w:numId w:val="22"/>
        </w:numPr>
        <w:spacing w:line="240" w:lineRule="auto"/>
        <w:jc w:val="both"/>
        <w:rPr>
          <w:rFonts w:ascii="Arial" w:hAnsi="Arial" w:cs="Arial"/>
          <w:i/>
          <w:sz w:val="24"/>
        </w:rPr>
      </w:pPr>
      <w:r>
        <w:rPr>
          <w:rFonts w:ascii="Arial" w:hAnsi="Arial" w:cs="Arial"/>
          <w:sz w:val="24"/>
        </w:rPr>
        <w:t xml:space="preserve">Proposer 2 étiquettes de mots ou d’expressions hyperonymes puis une liste de noms à rattacher à l’une ou l’autre de ces étiquettes. Par exemple : </w:t>
      </w:r>
      <w:r w:rsidRPr="00ED68D3">
        <w:rPr>
          <w:rFonts w:ascii="Arial" w:hAnsi="Arial" w:cs="Arial"/>
          <w:i/>
          <w:sz w:val="24"/>
        </w:rPr>
        <w:t>appartient à la mer/ à la montagne ; ou encore arbres fruitiers/arbres à fruits non comestibles</w:t>
      </w:r>
      <w:r>
        <w:rPr>
          <w:rFonts w:ascii="Arial" w:hAnsi="Arial" w:cs="Arial"/>
          <w:sz w:val="24"/>
        </w:rPr>
        <w:t>.</w:t>
      </w:r>
    </w:p>
    <w:p w:rsidR="00ED68D3" w:rsidRPr="004E42E6" w:rsidRDefault="00ED68D3" w:rsidP="00985047">
      <w:pPr>
        <w:pStyle w:val="Paragraphedeliste"/>
        <w:numPr>
          <w:ilvl w:val="0"/>
          <w:numId w:val="22"/>
        </w:numPr>
        <w:spacing w:line="240" w:lineRule="auto"/>
        <w:jc w:val="both"/>
        <w:rPr>
          <w:rFonts w:ascii="Arial" w:hAnsi="Arial" w:cs="Arial"/>
          <w:i/>
          <w:sz w:val="24"/>
        </w:rPr>
      </w:pPr>
      <w:r>
        <w:rPr>
          <w:rFonts w:ascii="Arial" w:hAnsi="Arial" w:cs="Arial"/>
          <w:sz w:val="24"/>
        </w:rPr>
        <w:t>Des listes avec des intrus à barrer</w:t>
      </w:r>
      <w:r w:rsidR="005F40CD">
        <w:rPr>
          <w:rFonts w:ascii="Arial" w:hAnsi="Arial" w:cs="Arial"/>
          <w:sz w:val="24"/>
        </w:rPr>
        <w:t xml:space="preserve">, en donnant ou pas le mot qui fédère la </w:t>
      </w:r>
      <w:r w:rsidR="004E42E6" w:rsidRPr="004E42E6">
        <w:rPr>
          <w:rFonts w:ascii="Arial" w:hAnsi="Arial" w:cs="Arial"/>
          <w:i/>
          <w:sz w:val="24"/>
        </w:rPr>
        <w:t>fam</w:t>
      </w:r>
      <w:r w:rsidR="005F40CD" w:rsidRPr="004E42E6">
        <w:rPr>
          <w:rFonts w:ascii="Arial" w:hAnsi="Arial" w:cs="Arial"/>
          <w:i/>
          <w:sz w:val="24"/>
        </w:rPr>
        <w:t>ille de mots</w:t>
      </w:r>
      <w:r w:rsidR="004E42E6" w:rsidRPr="004E42E6">
        <w:rPr>
          <w:rFonts w:ascii="Arial" w:hAnsi="Arial" w:cs="Arial"/>
          <w:i/>
          <w:sz w:val="24"/>
        </w:rPr>
        <w:t>/le champ lexical/le groupe de synonymes</w:t>
      </w:r>
      <w:r w:rsidR="004E42E6">
        <w:rPr>
          <w:rFonts w:ascii="Arial" w:hAnsi="Arial" w:cs="Arial"/>
          <w:i/>
          <w:sz w:val="24"/>
        </w:rPr>
        <w:t xml:space="preserve">, par exemple </w:t>
      </w:r>
      <w:r w:rsidR="004E42E6" w:rsidRPr="004E42E6">
        <w:rPr>
          <w:rFonts w:ascii="Arial" w:hAnsi="Arial" w:cs="Arial"/>
          <w:i/>
          <w:sz w:val="24"/>
        </w:rPr>
        <w:t>…</w:t>
      </w:r>
      <w:r w:rsidRPr="004E42E6">
        <w:rPr>
          <w:rFonts w:ascii="Arial" w:hAnsi="Arial" w:cs="Arial"/>
          <w:i/>
          <w:sz w:val="24"/>
        </w:rPr>
        <w:t>.</w:t>
      </w:r>
    </w:p>
    <w:p w:rsidR="00ED68D3" w:rsidRDefault="00ED68D3" w:rsidP="00985047">
      <w:pPr>
        <w:pStyle w:val="Paragraphedeliste"/>
        <w:numPr>
          <w:ilvl w:val="0"/>
          <w:numId w:val="22"/>
        </w:numPr>
        <w:spacing w:line="240" w:lineRule="auto"/>
        <w:jc w:val="both"/>
        <w:rPr>
          <w:rFonts w:ascii="Arial" w:hAnsi="Arial" w:cs="Arial"/>
          <w:sz w:val="24"/>
        </w:rPr>
      </w:pPr>
      <w:r>
        <w:rPr>
          <w:rFonts w:ascii="Arial" w:hAnsi="Arial" w:cs="Arial"/>
          <w:sz w:val="24"/>
        </w:rPr>
        <w:t>Entourer dans un tableau les synonymes</w:t>
      </w:r>
      <w:r w:rsidR="0046551B">
        <w:rPr>
          <w:rFonts w:ascii="Arial" w:hAnsi="Arial" w:cs="Arial"/>
          <w:sz w:val="24"/>
        </w:rPr>
        <w:t>/contraires</w:t>
      </w:r>
      <w:r>
        <w:rPr>
          <w:rFonts w:ascii="Arial" w:hAnsi="Arial" w:cs="Arial"/>
          <w:sz w:val="24"/>
        </w:rPr>
        <w:t xml:space="preserve"> du mot (nom/verbe/adjectif) placé en tête de colonne du tableau.</w:t>
      </w:r>
    </w:p>
    <w:p w:rsidR="0046551B" w:rsidRPr="0046551B" w:rsidRDefault="0046551B" w:rsidP="00985047">
      <w:pPr>
        <w:pStyle w:val="Paragraphedeliste"/>
        <w:numPr>
          <w:ilvl w:val="0"/>
          <w:numId w:val="22"/>
        </w:numPr>
        <w:spacing w:line="240" w:lineRule="auto"/>
        <w:jc w:val="both"/>
        <w:rPr>
          <w:rFonts w:ascii="Arial" w:hAnsi="Arial" w:cs="Arial"/>
          <w:i/>
          <w:sz w:val="24"/>
        </w:rPr>
      </w:pPr>
      <w:r>
        <w:rPr>
          <w:rFonts w:ascii="Arial" w:hAnsi="Arial" w:cs="Arial"/>
          <w:sz w:val="24"/>
        </w:rPr>
        <w:t>Donner des couples de phrases : la 1</w:t>
      </w:r>
      <w:r w:rsidRPr="0046551B">
        <w:rPr>
          <w:rFonts w:ascii="Arial" w:hAnsi="Arial" w:cs="Arial"/>
          <w:sz w:val="24"/>
          <w:vertAlign w:val="superscript"/>
        </w:rPr>
        <w:t>ère</w:t>
      </w:r>
      <w:r>
        <w:rPr>
          <w:rFonts w:ascii="Arial" w:hAnsi="Arial" w:cs="Arial"/>
          <w:sz w:val="24"/>
        </w:rPr>
        <w:t xml:space="preserve"> est complète et comporte un ou deux mots en gras, la 2</w:t>
      </w:r>
      <w:r w:rsidRPr="0046551B">
        <w:rPr>
          <w:rFonts w:ascii="Arial" w:hAnsi="Arial" w:cs="Arial"/>
          <w:sz w:val="24"/>
          <w:vertAlign w:val="superscript"/>
        </w:rPr>
        <w:t>ème</w:t>
      </w:r>
      <w:r>
        <w:rPr>
          <w:rFonts w:ascii="Arial" w:hAnsi="Arial" w:cs="Arial"/>
          <w:sz w:val="24"/>
        </w:rPr>
        <w:t xml:space="preserve"> est incomplète, les mots en gras sont supprimés : l’élève doit compléter la phrase avec les mots fournis dans un liste (ou non) ; </w:t>
      </w:r>
      <w:r w:rsidRPr="0046551B">
        <w:rPr>
          <w:rFonts w:ascii="Arial" w:hAnsi="Arial" w:cs="Arial"/>
          <w:i/>
          <w:sz w:val="24"/>
        </w:rPr>
        <w:t>les synonymes/les contraires, ….</w:t>
      </w:r>
    </w:p>
    <w:p w:rsidR="005F40CD" w:rsidRDefault="005F40CD" w:rsidP="00985047">
      <w:pPr>
        <w:pStyle w:val="Paragraphedeliste"/>
        <w:numPr>
          <w:ilvl w:val="0"/>
          <w:numId w:val="22"/>
        </w:numPr>
        <w:spacing w:line="240" w:lineRule="auto"/>
        <w:jc w:val="both"/>
        <w:rPr>
          <w:rFonts w:ascii="Arial" w:hAnsi="Arial" w:cs="Arial"/>
          <w:sz w:val="24"/>
        </w:rPr>
      </w:pPr>
      <w:r>
        <w:rPr>
          <w:rFonts w:ascii="Arial" w:hAnsi="Arial" w:cs="Arial"/>
          <w:sz w:val="24"/>
        </w:rPr>
        <w:t>Donner des séries de 3 phrases à compléter avec un des trois homonymes/homophones fournis en face de chaque série de phrases.</w:t>
      </w:r>
    </w:p>
    <w:p w:rsidR="005F40CD" w:rsidRDefault="005F40CD" w:rsidP="00985047">
      <w:pPr>
        <w:pStyle w:val="Paragraphedeliste"/>
        <w:numPr>
          <w:ilvl w:val="0"/>
          <w:numId w:val="22"/>
        </w:numPr>
        <w:spacing w:line="240" w:lineRule="auto"/>
        <w:jc w:val="both"/>
        <w:rPr>
          <w:rFonts w:ascii="Arial" w:hAnsi="Arial" w:cs="Arial"/>
          <w:sz w:val="24"/>
        </w:rPr>
      </w:pPr>
      <w:r>
        <w:rPr>
          <w:rFonts w:ascii="Arial" w:hAnsi="Arial" w:cs="Arial"/>
          <w:sz w:val="24"/>
        </w:rPr>
        <w:t>Donner une liste de verbes + 1 nom correspondant à l’un des verbes, puis demander au</w:t>
      </w:r>
      <w:r w:rsidR="00E16A50">
        <w:rPr>
          <w:rFonts w:ascii="Arial" w:hAnsi="Arial" w:cs="Arial"/>
          <w:sz w:val="24"/>
        </w:rPr>
        <w:t>x</w:t>
      </w:r>
      <w:r>
        <w:rPr>
          <w:rFonts w:ascii="Arial" w:hAnsi="Arial" w:cs="Arial"/>
          <w:sz w:val="24"/>
        </w:rPr>
        <w:t xml:space="preserve"> élèves de compléter le tableau avec les noms correspondant à chaque verbe. Faire l’inverse : nom </w:t>
      </w:r>
      <w:r w:rsidRPr="005F40CD">
        <w:rPr>
          <w:rFonts w:ascii="Arial" w:hAnsi="Arial" w:cs="Arial"/>
          <w:sz w:val="24"/>
        </w:rPr>
        <w:sym w:font="Wingdings" w:char="F0E8"/>
      </w:r>
      <w:r>
        <w:rPr>
          <w:rFonts w:ascii="Arial" w:hAnsi="Arial" w:cs="Arial"/>
          <w:sz w:val="24"/>
        </w:rPr>
        <w:t xml:space="preserve"> verbe.</w:t>
      </w:r>
    </w:p>
    <w:p w:rsidR="00E64310" w:rsidRPr="00E64310" w:rsidRDefault="00E64310" w:rsidP="00985047">
      <w:pPr>
        <w:pStyle w:val="Paragraphedeliste"/>
        <w:numPr>
          <w:ilvl w:val="0"/>
          <w:numId w:val="22"/>
        </w:numPr>
        <w:spacing w:line="240" w:lineRule="auto"/>
        <w:jc w:val="both"/>
        <w:rPr>
          <w:rFonts w:ascii="Arial" w:hAnsi="Arial" w:cs="Arial"/>
          <w:sz w:val="24"/>
        </w:rPr>
      </w:pPr>
      <w:r>
        <w:rPr>
          <w:rFonts w:ascii="Arial" w:hAnsi="Arial" w:cs="Arial"/>
          <w:sz w:val="24"/>
        </w:rPr>
        <w:t xml:space="preserve">Donner des phrases contenant des expressions imagées, de sens figuré, fournir une liste d’expressions explicitant ces expressions et demander aux élèves de compléter les phrases ; exemple : </w:t>
      </w:r>
      <w:r>
        <w:rPr>
          <w:rFonts w:ascii="Arial" w:hAnsi="Arial" w:cs="Arial"/>
          <w:i/>
          <w:sz w:val="24"/>
        </w:rPr>
        <w:t>Rester le bec dans l’eau signifie qu’on est …. , qu’on n’a pas obtenu ce qu’on voulait.</w:t>
      </w:r>
      <w:r w:rsidRPr="00E64310">
        <w:rPr>
          <w:rFonts w:ascii="Arial" w:hAnsi="Arial" w:cs="Arial"/>
          <w:i/>
          <w:sz w:val="24"/>
        </w:rPr>
        <w:sym w:font="Wingdings" w:char="F0E8"/>
      </w:r>
      <w:r>
        <w:rPr>
          <w:rFonts w:ascii="Arial" w:hAnsi="Arial" w:cs="Arial"/>
          <w:i/>
          <w:sz w:val="24"/>
        </w:rPr>
        <w:t xml:space="preserve"> et l’expression fournie dans la liste est : déçu.</w:t>
      </w:r>
    </w:p>
    <w:p w:rsidR="00E64310" w:rsidRDefault="00E64310" w:rsidP="00985047">
      <w:pPr>
        <w:pStyle w:val="Paragraphedeliste"/>
        <w:numPr>
          <w:ilvl w:val="0"/>
          <w:numId w:val="22"/>
        </w:numPr>
        <w:spacing w:line="240" w:lineRule="auto"/>
        <w:jc w:val="both"/>
        <w:rPr>
          <w:rFonts w:ascii="Arial" w:hAnsi="Arial" w:cs="Arial"/>
          <w:sz w:val="24"/>
        </w:rPr>
      </w:pPr>
      <w:r>
        <w:rPr>
          <w:rFonts w:ascii="Arial" w:hAnsi="Arial" w:cs="Arial"/>
          <w:sz w:val="24"/>
        </w:rPr>
        <w:lastRenderedPageBreak/>
        <w:t>Les mots mêlés : donner un tableau de mots mêlés et à côté, une liste de mots, à entourer dans le tableau.</w:t>
      </w:r>
    </w:p>
    <w:p w:rsidR="00985047" w:rsidRDefault="00985047" w:rsidP="00985047">
      <w:pPr>
        <w:pStyle w:val="Paragraphedeliste"/>
        <w:numPr>
          <w:ilvl w:val="0"/>
          <w:numId w:val="22"/>
        </w:numPr>
        <w:spacing w:line="240" w:lineRule="auto"/>
        <w:jc w:val="both"/>
        <w:rPr>
          <w:rFonts w:ascii="Arial" w:hAnsi="Arial" w:cs="Arial"/>
          <w:sz w:val="24"/>
        </w:rPr>
      </w:pPr>
      <w:r w:rsidRPr="00E758B8">
        <w:rPr>
          <w:rFonts w:ascii="Arial" w:hAnsi="Arial" w:cs="Arial"/>
          <w:sz w:val="24"/>
        </w:rPr>
        <w:t>…</w:t>
      </w:r>
    </w:p>
    <w:p w:rsidR="00280214" w:rsidRDefault="00280214" w:rsidP="00280214">
      <w:pPr>
        <w:pStyle w:val="Paragraphedeliste"/>
        <w:spacing w:line="240" w:lineRule="auto"/>
        <w:ind w:left="862"/>
        <w:jc w:val="both"/>
        <w:rPr>
          <w:rFonts w:ascii="Arial" w:hAnsi="Arial" w:cs="Arial"/>
          <w:sz w:val="24"/>
        </w:rPr>
      </w:pPr>
    </w:p>
    <w:p w:rsidR="00985047" w:rsidRPr="006B4A7A" w:rsidRDefault="005E77AD" w:rsidP="005E77AD">
      <w:pPr>
        <w:pStyle w:val="Paragraphedeliste"/>
        <w:numPr>
          <w:ilvl w:val="0"/>
          <w:numId w:val="27"/>
        </w:numPr>
        <w:spacing w:line="240" w:lineRule="auto"/>
        <w:jc w:val="both"/>
        <w:rPr>
          <w:rFonts w:ascii="Arial" w:hAnsi="Arial" w:cs="Arial"/>
          <w:b/>
          <w:sz w:val="24"/>
        </w:rPr>
      </w:pPr>
      <w:r w:rsidRPr="006B4A7A">
        <w:rPr>
          <w:rFonts w:ascii="Arial" w:hAnsi="Arial" w:cs="Arial"/>
          <w:b/>
          <w:sz w:val="24"/>
        </w:rPr>
        <w:t>Identifier les personnages</w:t>
      </w:r>
      <w:r w:rsidR="006B4A7A" w:rsidRPr="006B4A7A">
        <w:rPr>
          <w:rFonts w:ascii="Arial" w:hAnsi="Arial" w:cs="Arial"/>
          <w:b/>
          <w:sz w:val="24"/>
        </w:rPr>
        <w:t> ?</w:t>
      </w:r>
    </w:p>
    <w:p w:rsidR="006B4A7A" w:rsidRDefault="006B4A7A" w:rsidP="006B4A7A">
      <w:pPr>
        <w:pStyle w:val="Paragraphedeliste"/>
        <w:spacing w:line="240" w:lineRule="auto"/>
        <w:jc w:val="both"/>
        <w:rPr>
          <w:rFonts w:ascii="Arial" w:hAnsi="Arial" w:cs="Arial"/>
          <w:sz w:val="24"/>
        </w:rPr>
      </w:pPr>
      <w:r>
        <w:rPr>
          <w:rFonts w:ascii="Arial" w:hAnsi="Arial" w:cs="Arial"/>
          <w:sz w:val="24"/>
        </w:rPr>
        <w:t>On peut :</w:t>
      </w:r>
    </w:p>
    <w:p w:rsidR="005E77AD" w:rsidRDefault="005E77AD" w:rsidP="005E77AD">
      <w:pPr>
        <w:pStyle w:val="Paragraphedeliste"/>
        <w:numPr>
          <w:ilvl w:val="0"/>
          <w:numId w:val="22"/>
        </w:numPr>
        <w:spacing w:line="240" w:lineRule="auto"/>
        <w:jc w:val="both"/>
        <w:rPr>
          <w:rFonts w:ascii="Arial" w:hAnsi="Arial" w:cs="Arial"/>
          <w:sz w:val="24"/>
        </w:rPr>
      </w:pPr>
      <w:r w:rsidRPr="005E77AD">
        <w:rPr>
          <w:rFonts w:ascii="Arial" w:hAnsi="Arial" w:cs="Arial"/>
          <w:sz w:val="24"/>
        </w:rPr>
        <w:t>A parti</w:t>
      </w:r>
      <w:r>
        <w:rPr>
          <w:rFonts w:ascii="Arial" w:hAnsi="Arial" w:cs="Arial"/>
          <w:sz w:val="24"/>
        </w:rPr>
        <w:t>r d’un court extrait</w:t>
      </w:r>
      <w:r w:rsidR="006B4A7A">
        <w:rPr>
          <w:rFonts w:ascii="Arial" w:hAnsi="Arial" w:cs="Arial"/>
          <w:sz w:val="24"/>
        </w:rPr>
        <w:t>, demander aux élèves d’entourer/relever/surligner les mots qui désignent un personnage ;</w:t>
      </w:r>
    </w:p>
    <w:p w:rsidR="006B4A7A" w:rsidRDefault="006B4A7A" w:rsidP="005E77AD">
      <w:pPr>
        <w:pStyle w:val="Paragraphedeliste"/>
        <w:numPr>
          <w:ilvl w:val="0"/>
          <w:numId w:val="22"/>
        </w:numPr>
        <w:spacing w:line="240" w:lineRule="auto"/>
        <w:jc w:val="both"/>
        <w:rPr>
          <w:rFonts w:ascii="Arial" w:hAnsi="Arial" w:cs="Arial"/>
          <w:sz w:val="24"/>
        </w:rPr>
      </w:pPr>
      <w:r>
        <w:rPr>
          <w:rFonts w:ascii="Arial" w:hAnsi="Arial" w:cs="Arial"/>
          <w:sz w:val="24"/>
        </w:rPr>
        <w:t>Proposer aux élèves de cocher les personnages d’un extrait dans une liste (éventuellement à compléter) avec des intrus. En cycle 2, ce peut être d’entourer les images représentant tel ou tel personnage.</w:t>
      </w:r>
    </w:p>
    <w:p w:rsidR="006B4A7A" w:rsidRDefault="006B4A7A" w:rsidP="005E77AD">
      <w:pPr>
        <w:pStyle w:val="Paragraphedeliste"/>
        <w:numPr>
          <w:ilvl w:val="0"/>
          <w:numId w:val="22"/>
        </w:numPr>
        <w:spacing w:line="240" w:lineRule="auto"/>
        <w:jc w:val="both"/>
        <w:rPr>
          <w:rFonts w:ascii="Arial" w:hAnsi="Arial" w:cs="Arial"/>
          <w:sz w:val="24"/>
        </w:rPr>
      </w:pPr>
      <w:r>
        <w:rPr>
          <w:rFonts w:ascii="Arial" w:hAnsi="Arial" w:cs="Arial"/>
          <w:sz w:val="24"/>
        </w:rPr>
        <w:t xml:space="preserve">Faire entourer/recopier/souligner les propos exprimés par tel ou tel personnage </w:t>
      </w:r>
    </w:p>
    <w:p w:rsidR="006B4A7A" w:rsidRDefault="006B4A7A" w:rsidP="005E77AD">
      <w:pPr>
        <w:pStyle w:val="Paragraphedeliste"/>
        <w:numPr>
          <w:ilvl w:val="0"/>
          <w:numId w:val="22"/>
        </w:numPr>
        <w:spacing w:line="240" w:lineRule="auto"/>
        <w:jc w:val="both"/>
        <w:rPr>
          <w:rFonts w:ascii="Arial" w:hAnsi="Arial" w:cs="Arial"/>
          <w:sz w:val="24"/>
        </w:rPr>
      </w:pPr>
      <w:r>
        <w:rPr>
          <w:rFonts w:ascii="Arial" w:hAnsi="Arial" w:cs="Arial"/>
          <w:sz w:val="24"/>
        </w:rPr>
        <w:t>…</w:t>
      </w:r>
    </w:p>
    <w:p w:rsidR="006B4A7A" w:rsidRDefault="006B4A7A" w:rsidP="006B4A7A">
      <w:pPr>
        <w:pStyle w:val="Paragraphedeliste"/>
        <w:spacing w:line="240" w:lineRule="auto"/>
        <w:ind w:left="862"/>
        <w:jc w:val="both"/>
        <w:rPr>
          <w:rFonts w:ascii="Arial" w:hAnsi="Arial" w:cs="Arial"/>
          <w:sz w:val="24"/>
        </w:rPr>
      </w:pPr>
    </w:p>
    <w:p w:rsidR="006B4A7A" w:rsidRDefault="006B4A7A" w:rsidP="006B4A7A">
      <w:pPr>
        <w:pStyle w:val="Paragraphedeliste"/>
        <w:numPr>
          <w:ilvl w:val="0"/>
          <w:numId w:val="27"/>
        </w:numPr>
        <w:spacing w:line="240" w:lineRule="auto"/>
        <w:jc w:val="both"/>
        <w:rPr>
          <w:rFonts w:ascii="Arial" w:hAnsi="Arial" w:cs="Arial"/>
          <w:b/>
          <w:sz w:val="24"/>
        </w:rPr>
      </w:pPr>
      <w:r w:rsidRPr="006B4A7A">
        <w:rPr>
          <w:rFonts w:ascii="Arial" w:hAnsi="Arial" w:cs="Arial"/>
          <w:b/>
          <w:sz w:val="24"/>
        </w:rPr>
        <w:t>Identifier les articulations logiques</w:t>
      </w:r>
    </w:p>
    <w:p w:rsidR="006B4A7A" w:rsidRDefault="006B4A7A" w:rsidP="006B4A7A">
      <w:pPr>
        <w:pStyle w:val="Paragraphedeliste"/>
        <w:spacing w:line="240" w:lineRule="auto"/>
        <w:jc w:val="both"/>
        <w:rPr>
          <w:rFonts w:ascii="Arial" w:hAnsi="Arial" w:cs="Arial"/>
          <w:b/>
          <w:sz w:val="24"/>
        </w:rPr>
      </w:pPr>
      <w:r>
        <w:rPr>
          <w:rFonts w:ascii="Arial" w:hAnsi="Arial" w:cs="Arial"/>
          <w:b/>
          <w:sz w:val="24"/>
        </w:rPr>
        <w:t>On peut :</w:t>
      </w:r>
    </w:p>
    <w:p w:rsidR="006B4A7A"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 xml:space="preserve">Texte-puzzle (avec des § ou des phrases) </w:t>
      </w:r>
      <w:r w:rsidRPr="00B26448">
        <w:rPr>
          <w:rFonts w:ascii="Arial" w:hAnsi="Arial" w:cs="Arial"/>
          <w:sz w:val="24"/>
        </w:rPr>
        <w:sym w:font="Wingdings" w:char="F0E8"/>
      </w:r>
      <w:r>
        <w:rPr>
          <w:rFonts w:ascii="Arial" w:hAnsi="Arial" w:cs="Arial"/>
          <w:sz w:val="24"/>
        </w:rPr>
        <w:t xml:space="preserve"> Remettre dans l’ordre les étapes d’un récit/recette/texte scientifique/… et entourer les mots qui ont aidé, pour justifier l’ordre proposé,</w:t>
      </w:r>
    </w:p>
    <w:p w:rsidR="00B26448"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Entourer dans un extrait les mots de liaison</w:t>
      </w:r>
    </w:p>
    <w:p w:rsidR="00B26448"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Donner un fait du texte et demander d’entourer/relever/surligner les expressions/la phrase qui indiquent la conséquence de ce fait,</w:t>
      </w:r>
    </w:p>
    <w:p w:rsidR="00B26448"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Donner un fait/une étape du récit et demander quelle est l’action qui précède cette étape.</w:t>
      </w:r>
    </w:p>
    <w:p w:rsidR="00B26448"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Mettre en courbe les déplacements d’un personnage (cf. l’exemple sur le site du petit chaperon rouge, niveau 6</w:t>
      </w:r>
      <w:r w:rsidRPr="00B26448">
        <w:rPr>
          <w:rFonts w:ascii="Arial" w:hAnsi="Arial" w:cs="Arial"/>
          <w:sz w:val="24"/>
          <w:vertAlign w:val="superscript"/>
        </w:rPr>
        <w:t>ème</w:t>
      </w:r>
      <w:r>
        <w:rPr>
          <w:rFonts w:ascii="Arial" w:hAnsi="Arial" w:cs="Arial"/>
          <w:sz w:val="24"/>
        </w:rPr>
        <w:t xml:space="preserve"> en mathématique) et demander aux élèves d’expliciter ce que fait le personnage, dans quel ordre, combien de temps, …</w:t>
      </w:r>
    </w:p>
    <w:p w:rsidR="00B26448" w:rsidRDefault="00B26448" w:rsidP="006B4A7A">
      <w:pPr>
        <w:pStyle w:val="Paragraphedeliste"/>
        <w:numPr>
          <w:ilvl w:val="0"/>
          <w:numId w:val="22"/>
        </w:numPr>
        <w:spacing w:line="240" w:lineRule="auto"/>
        <w:jc w:val="both"/>
        <w:rPr>
          <w:rFonts w:ascii="Arial" w:hAnsi="Arial" w:cs="Arial"/>
          <w:sz w:val="24"/>
        </w:rPr>
      </w:pPr>
      <w:r>
        <w:rPr>
          <w:rFonts w:ascii="Arial" w:hAnsi="Arial" w:cs="Arial"/>
          <w:sz w:val="24"/>
        </w:rPr>
        <w:t>…</w:t>
      </w:r>
    </w:p>
    <w:p w:rsidR="00B26448" w:rsidRPr="006B4A7A" w:rsidRDefault="00B26448" w:rsidP="00B26448">
      <w:pPr>
        <w:pStyle w:val="Paragraphedeliste"/>
        <w:spacing w:line="240" w:lineRule="auto"/>
        <w:ind w:left="862"/>
        <w:jc w:val="both"/>
        <w:rPr>
          <w:rFonts w:ascii="Arial" w:hAnsi="Arial" w:cs="Arial"/>
          <w:sz w:val="24"/>
        </w:rPr>
      </w:pPr>
    </w:p>
    <w:p w:rsidR="006B4A7A" w:rsidRDefault="006B4A7A" w:rsidP="006B4A7A">
      <w:pPr>
        <w:pStyle w:val="Paragraphedeliste"/>
        <w:numPr>
          <w:ilvl w:val="0"/>
          <w:numId w:val="27"/>
        </w:numPr>
        <w:spacing w:line="240" w:lineRule="auto"/>
        <w:jc w:val="both"/>
        <w:rPr>
          <w:rFonts w:ascii="Arial" w:hAnsi="Arial" w:cs="Arial"/>
          <w:b/>
          <w:sz w:val="24"/>
        </w:rPr>
      </w:pPr>
      <w:r>
        <w:rPr>
          <w:rFonts w:ascii="Arial" w:hAnsi="Arial" w:cs="Arial"/>
          <w:b/>
          <w:sz w:val="24"/>
        </w:rPr>
        <w:t>Identifier l’espace et le temps</w:t>
      </w:r>
    </w:p>
    <w:p w:rsidR="00B26448" w:rsidRDefault="00B26448" w:rsidP="00B26448">
      <w:pPr>
        <w:pStyle w:val="Paragraphedeliste"/>
        <w:spacing w:line="240" w:lineRule="auto"/>
        <w:jc w:val="both"/>
        <w:rPr>
          <w:rFonts w:ascii="Arial" w:hAnsi="Arial" w:cs="Arial"/>
          <w:b/>
          <w:sz w:val="24"/>
        </w:rPr>
      </w:pPr>
      <w:r>
        <w:rPr>
          <w:rFonts w:ascii="Arial" w:hAnsi="Arial" w:cs="Arial"/>
          <w:b/>
          <w:sz w:val="24"/>
        </w:rPr>
        <w:t>On peut :</w:t>
      </w:r>
    </w:p>
    <w:p w:rsidR="00770118" w:rsidRDefault="00B26448" w:rsidP="00B26448">
      <w:pPr>
        <w:pStyle w:val="Paragraphedeliste"/>
        <w:numPr>
          <w:ilvl w:val="0"/>
          <w:numId w:val="22"/>
        </w:numPr>
        <w:spacing w:line="240" w:lineRule="auto"/>
        <w:jc w:val="both"/>
        <w:rPr>
          <w:rFonts w:ascii="Arial" w:hAnsi="Arial" w:cs="Arial"/>
          <w:sz w:val="24"/>
        </w:rPr>
      </w:pPr>
      <w:r>
        <w:rPr>
          <w:rFonts w:ascii="Arial" w:hAnsi="Arial" w:cs="Arial"/>
          <w:sz w:val="24"/>
        </w:rPr>
        <w:t xml:space="preserve">A partir d’un extrait donné, </w:t>
      </w:r>
    </w:p>
    <w:p w:rsidR="00B26448" w:rsidRDefault="00B26448" w:rsidP="00770118">
      <w:pPr>
        <w:pStyle w:val="Paragraphedeliste"/>
        <w:numPr>
          <w:ilvl w:val="1"/>
          <w:numId w:val="22"/>
        </w:numPr>
        <w:spacing w:line="240" w:lineRule="auto"/>
        <w:jc w:val="both"/>
        <w:rPr>
          <w:rFonts w:ascii="Arial" w:hAnsi="Arial" w:cs="Arial"/>
          <w:sz w:val="24"/>
        </w:rPr>
      </w:pPr>
      <w:r>
        <w:rPr>
          <w:rFonts w:ascii="Arial" w:hAnsi="Arial" w:cs="Arial"/>
          <w:sz w:val="24"/>
        </w:rPr>
        <w:t>proposer une liste de lieux et demander d’entourer</w:t>
      </w:r>
      <w:r w:rsidR="00770118">
        <w:rPr>
          <w:rFonts w:ascii="Arial" w:hAnsi="Arial" w:cs="Arial"/>
          <w:sz w:val="24"/>
        </w:rPr>
        <w:t xml:space="preserve"> les lieux mentionnés dans le texte, éventuellement en les numérotant selon la chronologie des évènements,</w:t>
      </w:r>
    </w:p>
    <w:p w:rsidR="00770118" w:rsidRDefault="00770118" w:rsidP="00770118">
      <w:pPr>
        <w:pStyle w:val="Paragraphedeliste"/>
        <w:numPr>
          <w:ilvl w:val="1"/>
          <w:numId w:val="22"/>
        </w:numPr>
        <w:spacing w:line="240" w:lineRule="auto"/>
        <w:jc w:val="both"/>
        <w:rPr>
          <w:rFonts w:ascii="Arial" w:hAnsi="Arial" w:cs="Arial"/>
          <w:sz w:val="24"/>
        </w:rPr>
      </w:pPr>
      <w:r>
        <w:rPr>
          <w:rFonts w:ascii="Arial" w:hAnsi="Arial" w:cs="Arial"/>
          <w:sz w:val="24"/>
        </w:rPr>
        <w:t>repérer les connecteurs qui indiquent où/quand se déroule l’action, les mots indiquant les lieux,</w:t>
      </w:r>
    </w:p>
    <w:p w:rsidR="00770118" w:rsidRDefault="00770118" w:rsidP="00770118">
      <w:pPr>
        <w:pStyle w:val="Paragraphedeliste"/>
        <w:numPr>
          <w:ilvl w:val="1"/>
          <w:numId w:val="22"/>
        </w:numPr>
        <w:spacing w:line="240" w:lineRule="auto"/>
        <w:jc w:val="both"/>
        <w:rPr>
          <w:rFonts w:ascii="Arial" w:hAnsi="Arial" w:cs="Arial"/>
          <w:sz w:val="24"/>
        </w:rPr>
      </w:pPr>
      <w:r>
        <w:rPr>
          <w:rFonts w:ascii="Arial" w:hAnsi="Arial" w:cs="Arial"/>
          <w:sz w:val="24"/>
        </w:rPr>
        <w:t>demander de dessiner les lieux, les déplacements de tel ou tel personnage,</w:t>
      </w:r>
    </w:p>
    <w:p w:rsidR="00770118" w:rsidRDefault="00770118" w:rsidP="00770118">
      <w:pPr>
        <w:pStyle w:val="Paragraphedeliste"/>
        <w:numPr>
          <w:ilvl w:val="1"/>
          <w:numId w:val="22"/>
        </w:numPr>
        <w:spacing w:line="240" w:lineRule="auto"/>
        <w:jc w:val="both"/>
        <w:rPr>
          <w:rFonts w:ascii="Arial" w:hAnsi="Arial" w:cs="Arial"/>
          <w:sz w:val="24"/>
        </w:rPr>
      </w:pPr>
      <w:r>
        <w:rPr>
          <w:rFonts w:ascii="Arial" w:hAnsi="Arial" w:cs="Arial"/>
          <w:sz w:val="24"/>
        </w:rPr>
        <w:t>demander aux élèves d’indiquer pendant combien de temps se déroule telle ou telle action, en repérant les mots et expressions qui aident à répondre</w:t>
      </w:r>
    </w:p>
    <w:p w:rsidR="00770118" w:rsidRPr="00770118" w:rsidRDefault="00770118" w:rsidP="00770118">
      <w:pPr>
        <w:pStyle w:val="Paragraphedeliste"/>
        <w:numPr>
          <w:ilvl w:val="0"/>
          <w:numId w:val="22"/>
        </w:numPr>
        <w:spacing w:line="240" w:lineRule="auto"/>
        <w:jc w:val="both"/>
        <w:rPr>
          <w:rFonts w:ascii="Arial" w:hAnsi="Arial" w:cs="Arial"/>
          <w:sz w:val="24"/>
        </w:rPr>
      </w:pPr>
      <w:r w:rsidRPr="00770118">
        <w:rPr>
          <w:rFonts w:ascii="Arial" w:hAnsi="Arial" w:cs="Arial"/>
          <w:sz w:val="24"/>
        </w:rPr>
        <w:t>…</w:t>
      </w:r>
    </w:p>
    <w:p w:rsidR="00770118" w:rsidRPr="00B26448" w:rsidRDefault="00770118" w:rsidP="00770118">
      <w:pPr>
        <w:pStyle w:val="Paragraphedeliste"/>
        <w:spacing w:line="240" w:lineRule="auto"/>
        <w:ind w:left="862"/>
        <w:jc w:val="both"/>
        <w:rPr>
          <w:rFonts w:ascii="Arial" w:hAnsi="Arial" w:cs="Arial"/>
          <w:sz w:val="24"/>
        </w:rPr>
      </w:pPr>
    </w:p>
    <w:p w:rsidR="006B4A7A" w:rsidRDefault="00770118" w:rsidP="006B4A7A">
      <w:pPr>
        <w:pStyle w:val="Paragraphedeliste"/>
        <w:numPr>
          <w:ilvl w:val="0"/>
          <w:numId w:val="27"/>
        </w:numPr>
        <w:spacing w:line="240" w:lineRule="auto"/>
        <w:jc w:val="both"/>
        <w:rPr>
          <w:rFonts w:ascii="Arial" w:hAnsi="Arial" w:cs="Arial"/>
          <w:b/>
          <w:sz w:val="24"/>
        </w:rPr>
      </w:pPr>
      <w:r>
        <w:rPr>
          <w:rFonts w:ascii="Arial" w:hAnsi="Arial" w:cs="Arial"/>
          <w:b/>
          <w:sz w:val="24"/>
        </w:rPr>
        <w:t xml:space="preserve">Identifier les </w:t>
      </w:r>
      <w:r w:rsidR="00280214">
        <w:rPr>
          <w:rFonts w:ascii="Arial" w:hAnsi="Arial" w:cs="Arial"/>
          <w:b/>
          <w:sz w:val="24"/>
        </w:rPr>
        <w:t>rapports</w:t>
      </w:r>
      <w:r>
        <w:rPr>
          <w:rFonts w:ascii="Arial" w:hAnsi="Arial" w:cs="Arial"/>
          <w:b/>
          <w:sz w:val="24"/>
        </w:rPr>
        <w:t xml:space="preserve"> texte/</w:t>
      </w:r>
      <w:r w:rsidRPr="00770118">
        <w:rPr>
          <w:rFonts w:ascii="Arial" w:hAnsi="Arial" w:cs="Arial"/>
          <w:b/>
          <w:sz w:val="24"/>
        </w:rPr>
        <w:t xml:space="preserve"> </w:t>
      </w:r>
      <w:r>
        <w:rPr>
          <w:rFonts w:ascii="Arial" w:hAnsi="Arial" w:cs="Arial"/>
          <w:b/>
          <w:sz w:val="24"/>
        </w:rPr>
        <w:t>image</w:t>
      </w:r>
    </w:p>
    <w:p w:rsidR="00770118" w:rsidRDefault="00770118" w:rsidP="00770118">
      <w:pPr>
        <w:pStyle w:val="Paragraphedeliste"/>
        <w:spacing w:line="240" w:lineRule="auto"/>
        <w:jc w:val="both"/>
        <w:rPr>
          <w:rFonts w:ascii="Arial" w:hAnsi="Arial" w:cs="Arial"/>
          <w:b/>
          <w:sz w:val="24"/>
        </w:rPr>
      </w:pPr>
      <w:r>
        <w:rPr>
          <w:rFonts w:ascii="Arial" w:hAnsi="Arial" w:cs="Arial"/>
          <w:b/>
          <w:sz w:val="24"/>
        </w:rPr>
        <w:t>On peut :</w:t>
      </w:r>
    </w:p>
    <w:p w:rsidR="00770118" w:rsidRDefault="00770118" w:rsidP="00770118">
      <w:pPr>
        <w:pStyle w:val="Paragraphedeliste"/>
        <w:numPr>
          <w:ilvl w:val="0"/>
          <w:numId w:val="22"/>
        </w:numPr>
        <w:spacing w:line="240" w:lineRule="auto"/>
        <w:jc w:val="both"/>
        <w:rPr>
          <w:rFonts w:ascii="Arial" w:hAnsi="Arial" w:cs="Arial"/>
          <w:sz w:val="24"/>
        </w:rPr>
      </w:pPr>
      <w:r>
        <w:rPr>
          <w:rFonts w:ascii="Arial" w:hAnsi="Arial" w:cs="Arial"/>
          <w:sz w:val="24"/>
        </w:rPr>
        <w:t>Entourer/écrire/indiquer la partie d’un document qui illustre/confirme/explique telle ou telle information/étape du récit…</w:t>
      </w:r>
    </w:p>
    <w:p w:rsidR="00770118" w:rsidRDefault="00770118" w:rsidP="00770118">
      <w:pPr>
        <w:pStyle w:val="Paragraphedeliste"/>
        <w:numPr>
          <w:ilvl w:val="0"/>
          <w:numId w:val="22"/>
        </w:numPr>
        <w:spacing w:line="240" w:lineRule="auto"/>
        <w:jc w:val="both"/>
        <w:rPr>
          <w:rFonts w:ascii="Arial" w:hAnsi="Arial" w:cs="Arial"/>
          <w:sz w:val="24"/>
        </w:rPr>
      </w:pPr>
      <w:r>
        <w:rPr>
          <w:rFonts w:ascii="Arial" w:hAnsi="Arial" w:cs="Arial"/>
          <w:sz w:val="24"/>
        </w:rPr>
        <w:lastRenderedPageBreak/>
        <w:t>Indiquer ce qui montre le genre/type de texte (titre d’un reportage</w:t>
      </w:r>
      <w:r w:rsidR="00E31331">
        <w:rPr>
          <w:rFonts w:ascii="Arial" w:hAnsi="Arial" w:cs="Arial"/>
          <w:sz w:val="24"/>
        </w:rPr>
        <w:t>, numéros des étapes d’une recette, d’une mode d’emploi illustré, …)</w:t>
      </w:r>
    </w:p>
    <w:p w:rsidR="00E31331" w:rsidRDefault="00E31331" w:rsidP="00770118">
      <w:pPr>
        <w:pStyle w:val="Paragraphedeliste"/>
        <w:numPr>
          <w:ilvl w:val="0"/>
          <w:numId w:val="22"/>
        </w:numPr>
        <w:spacing w:line="240" w:lineRule="auto"/>
        <w:jc w:val="both"/>
        <w:rPr>
          <w:rFonts w:ascii="Arial" w:hAnsi="Arial" w:cs="Arial"/>
          <w:sz w:val="24"/>
        </w:rPr>
      </w:pPr>
      <w:r>
        <w:rPr>
          <w:rFonts w:ascii="Arial" w:hAnsi="Arial" w:cs="Arial"/>
          <w:sz w:val="24"/>
        </w:rPr>
        <w:t>Mettre dans l’ordre les étapes d’un mode d’emploi en s’appuyant sur les illustrations/indications,</w:t>
      </w:r>
    </w:p>
    <w:p w:rsidR="00E31331" w:rsidRDefault="00E31331" w:rsidP="00770118">
      <w:pPr>
        <w:pStyle w:val="Paragraphedeliste"/>
        <w:numPr>
          <w:ilvl w:val="0"/>
          <w:numId w:val="22"/>
        </w:numPr>
        <w:spacing w:line="240" w:lineRule="auto"/>
        <w:jc w:val="both"/>
        <w:rPr>
          <w:rFonts w:ascii="Arial" w:hAnsi="Arial" w:cs="Arial"/>
          <w:sz w:val="24"/>
        </w:rPr>
      </w:pPr>
      <w:r>
        <w:rPr>
          <w:rFonts w:ascii="Arial" w:hAnsi="Arial" w:cs="Arial"/>
          <w:sz w:val="24"/>
        </w:rPr>
        <w:t>Dans une liste donnée : entourer les mots et expressions qui expriment l’impression donnée par une illustration (dans un album de littérature de jeunesse par exemple),</w:t>
      </w:r>
    </w:p>
    <w:p w:rsidR="00E31331" w:rsidRDefault="00E31331" w:rsidP="00770118">
      <w:pPr>
        <w:pStyle w:val="Paragraphedeliste"/>
        <w:numPr>
          <w:ilvl w:val="0"/>
          <w:numId w:val="22"/>
        </w:numPr>
        <w:spacing w:line="240" w:lineRule="auto"/>
        <w:jc w:val="both"/>
        <w:rPr>
          <w:rFonts w:ascii="Arial" w:hAnsi="Arial" w:cs="Arial"/>
          <w:sz w:val="24"/>
        </w:rPr>
      </w:pPr>
      <w:r>
        <w:rPr>
          <w:rFonts w:ascii="Arial" w:hAnsi="Arial" w:cs="Arial"/>
          <w:sz w:val="24"/>
        </w:rPr>
        <w:t>Demander quel est le document/l’image/… qui donne une information contraire à telle phrase extraite du texte/document,</w:t>
      </w:r>
    </w:p>
    <w:p w:rsidR="00E31331" w:rsidRDefault="00E31331" w:rsidP="00770118">
      <w:pPr>
        <w:pStyle w:val="Paragraphedeliste"/>
        <w:numPr>
          <w:ilvl w:val="0"/>
          <w:numId w:val="22"/>
        </w:numPr>
        <w:spacing w:line="240" w:lineRule="auto"/>
        <w:jc w:val="both"/>
        <w:rPr>
          <w:rFonts w:ascii="Arial" w:hAnsi="Arial" w:cs="Arial"/>
          <w:sz w:val="24"/>
        </w:rPr>
      </w:pPr>
      <w:r>
        <w:rPr>
          <w:rFonts w:ascii="Arial" w:hAnsi="Arial" w:cs="Arial"/>
          <w:sz w:val="24"/>
        </w:rPr>
        <w:t>Parmi un corpus, proposer de cocher le § qui explique telle image/partie illustrée du document/texte,</w:t>
      </w:r>
    </w:p>
    <w:p w:rsidR="00E31331" w:rsidRDefault="00E31331" w:rsidP="00E31331">
      <w:pPr>
        <w:pStyle w:val="Paragraphedeliste"/>
        <w:numPr>
          <w:ilvl w:val="0"/>
          <w:numId w:val="22"/>
        </w:numPr>
        <w:spacing w:line="240" w:lineRule="auto"/>
        <w:jc w:val="both"/>
        <w:rPr>
          <w:rFonts w:ascii="Arial" w:hAnsi="Arial" w:cs="Arial"/>
          <w:sz w:val="24"/>
        </w:rPr>
      </w:pPr>
      <w:r>
        <w:rPr>
          <w:rFonts w:ascii="Arial" w:hAnsi="Arial" w:cs="Arial"/>
          <w:sz w:val="24"/>
        </w:rPr>
        <w:t>…</w:t>
      </w:r>
    </w:p>
    <w:p w:rsidR="00280214" w:rsidRDefault="00280214">
      <w:pPr>
        <w:rPr>
          <w:rFonts w:ascii="Arial" w:hAnsi="Arial" w:cs="Arial"/>
          <w:b/>
          <w:i/>
          <w:sz w:val="24"/>
        </w:rPr>
      </w:pPr>
      <w:r>
        <w:rPr>
          <w:rFonts w:ascii="Arial" w:hAnsi="Arial" w:cs="Arial"/>
          <w:b/>
          <w:i/>
          <w:sz w:val="24"/>
        </w:rPr>
        <w:br w:type="page"/>
      </w:r>
    </w:p>
    <w:p w:rsidR="009C6FCD" w:rsidRDefault="009C6FCD" w:rsidP="009C6FCD">
      <w:pPr>
        <w:spacing w:line="240" w:lineRule="auto"/>
        <w:jc w:val="center"/>
        <w:rPr>
          <w:rFonts w:ascii="Arial" w:hAnsi="Arial" w:cs="Arial"/>
          <w:b/>
          <w:i/>
          <w:sz w:val="24"/>
        </w:rPr>
      </w:pPr>
      <w:r w:rsidRPr="009C6FCD">
        <w:rPr>
          <w:rFonts w:ascii="Arial" w:hAnsi="Arial" w:cs="Arial"/>
          <w:b/>
          <w:i/>
          <w:sz w:val="24"/>
        </w:rPr>
        <w:lastRenderedPageBreak/>
        <w:t>Conseils pour l’organisation pratique</w:t>
      </w:r>
    </w:p>
    <w:p w:rsidR="009C6FCD" w:rsidRPr="009C6FCD" w:rsidRDefault="009C6FCD" w:rsidP="009C6FCD">
      <w:pPr>
        <w:spacing w:line="240" w:lineRule="auto"/>
        <w:jc w:val="center"/>
        <w:rPr>
          <w:rFonts w:ascii="Arial" w:hAnsi="Arial" w:cs="Arial"/>
          <w:b/>
          <w:i/>
          <w:sz w:val="24"/>
        </w:rPr>
      </w:pPr>
      <w:r w:rsidRPr="009C6FCD">
        <w:rPr>
          <w:rFonts w:ascii="Arial" w:hAnsi="Arial" w:cs="Arial"/>
          <w:b/>
          <w:i/>
          <w:sz w:val="24"/>
        </w:rPr>
        <w:t>des exercices en autonomie :</w:t>
      </w:r>
    </w:p>
    <w:p w:rsidR="009C6FCD" w:rsidRDefault="009C6FCD" w:rsidP="009C6FCD">
      <w:pPr>
        <w:shd w:val="clear" w:color="auto" w:fill="FFFFFF"/>
        <w:spacing w:after="0" w:line="240" w:lineRule="auto"/>
        <w:jc w:val="both"/>
        <w:rPr>
          <w:rFonts w:ascii="Arial" w:eastAsia="Times New Roman" w:hAnsi="Arial" w:cs="Arial"/>
          <w:i/>
          <w:color w:val="0000FF"/>
          <w:sz w:val="27"/>
          <w:szCs w:val="27"/>
          <w:lang w:eastAsia="fr-FR"/>
        </w:rPr>
      </w:pPr>
      <w:r w:rsidRPr="009C6FCD">
        <w:rPr>
          <w:rFonts w:ascii="Arial" w:eastAsia="Times New Roman" w:hAnsi="Arial" w:cs="Arial"/>
          <w:i/>
          <w:color w:val="0000FF"/>
          <w:sz w:val="27"/>
          <w:szCs w:val="27"/>
          <w:lang w:eastAsia="fr-FR"/>
        </w:rPr>
        <w:t>En début d’année, consacrer deux ou trois séances en classe entière</w:t>
      </w:r>
      <w:r>
        <w:rPr>
          <w:rFonts w:ascii="Arial" w:eastAsia="Times New Roman" w:hAnsi="Arial" w:cs="Arial"/>
          <w:i/>
          <w:color w:val="0000FF"/>
          <w:sz w:val="27"/>
          <w:szCs w:val="27"/>
          <w:lang w:eastAsia="fr-FR"/>
        </w:rPr>
        <w:t xml:space="preserve"> à la mise en œuvre des exercices de perfectionnement en autonomie : cela permet aux élèves de s’approprier l’organisation de cette activité essentielle au développement de leur autonomie.</w:t>
      </w:r>
    </w:p>
    <w:p w:rsidR="009C6FCD" w:rsidRDefault="009C6FCD" w:rsidP="009C6FCD">
      <w:pPr>
        <w:shd w:val="clear" w:color="auto" w:fill="FFFFFF"/>
        <w:spacing w:after="0" w:line="240" w:lineRule="auto"/>
        <w:jc w:val="both"/>
        <w:rPr>
          <w:rFonts w:ascii="Arial" w:eastAsia="Times New Roman" w:hAnsi="Arial" w:cs="Arial"/>
          <w:i/>
          <w:color w:val="0000FF"/>
          <w:sz w:val="27"/>
          <w:szCs w:val="27"/>
          <w:lang w:eastAsia="fr-FR"/>
        </w:rPr>
      </w:pPr>
    </w:p>
    <w:p w:rsidR="009C6FCD" w:rsidRDefault="009C6FCD" w:rsidP="009C6FCD">
      <w:pPr>
        <w:shd w:val="clear" w:color="auto" w:fill="FFFFFF"/>
        <w:spacing w:after="0" w:line="240" w:lineRule="auto"/>
        <w:jc w:val="both"/>
        <w:rPr>
          <w:rFonts w:ascii="Arial" w:eastAsia="Times New Roman" w:hAnsi="Arial" w:cs="Arial"/>
          <w:i/>
          <w:color w:val="0000FF"/>
          <w:sz w:val="27"/>
          <w:szCs w:val="27"/>
          <w:lang w:eastAsia="fr-FR"/>
        </w:rPr>
      </w:pPr>
      <w:r>
        <w:rPr>
          <w:rFonts w:ascii="Arial" w:eastAsia="Times New Roman" w:hAnsi="Arial" w:cs="Arial"/>
          <w:i/>
          <w:color w:val="0000FF"/>
          <w:sz w:val="27"/>
          <w:szCs w:val="27"/>
          <w:lang w:eastAsia="fr-FR"/>
        </w:rPr>
        <w:t xml:space="preserve">Après chaque évaluation diagnostique, octobre et fin janvier/début février : </w:t>
      </w:r>
    </w:p>
    <w:p w:rsidR="009C6FCD" w:rsidRPr="009C6FCD" w:rsidRDefault="009C6FCD" w:rsidP="009C6FCD">
      <w:pPr>
        <w:shd w:val="clear" w:color="auto" w:fill="FFFFFF"/>
        <w:spacing w:after="0" w:line="240" w:lineRule="auto"/>
        <w:jc w:val="both"/>
        <w:rPr>
          <w:rFonts w:ascii="Arial" w:eastAsia="Times New Roman" w:hAnsi="Arial" w:cs="Arial"/>
          <w:i/>
          <w:color w:val="0000FF"/>
          <w:sz w:val="27"/>
          <w:szCs w:val="27"/>
          <w:lang w:eastAsia="fr-FR"/>
        </w:rPr>
      </w:pPr>
    </w:p>
    <w:p w:rsidR="009C6FCD" w:rsidRPr="009C6FCD" w:rsidRDefault="009C6FCD" w:rsidP="009C6FCD">
      <w:pPr>
        <w:pStyle w:val="Paragraphedeliste"/>
        <w:numPr>
          <w:ilvl w:val="0"/>
          <w:numId w:val="29"/>
        </w:numPr>
        <w:shd w:val="clear" w:color="auto" w:fill="FFFFFF"/>
        <w:spacing w:after="0" w:line="240" w:lineRule="auto"/>
        <w:jc w:val="both"/>
        <w:rPr>
          <w:rFonts w:ascii="Arial" w:eastAsia="Times New Roman" w:hAnsi="Arial" w:cs="Arial"/>
          <w:b/>
          <w:color w:val="0000FF"/>
          <w:sz w:val="27"/>
          <w:szCs w:val="27"/>
          <w:lang w:eastAsia="fr-FR"/>
        </w:rPr>
      </w:pPr>
      <w:r w:rsidRPr="009C6FCD">
        <w:rPr>
          <w:rFonts w:ascii="Arial" w:eastAsia="Times New Roman" w:hAnsi="Arial" w:cs="Arial"/>
          <w:b/>
          <w:color w:val="0000FF"/>
          <w:sz w:val="27"/>
          <w:szCs w:val="27"/>
          <w:lang w:eastAsia="fr-FR"/>
        </w:rPr>
        <w:t>Constituer des groupes en ACT :</w:t>
      </w:r>
    </w:p>
    <w:p w:rsidR="009C6FCD" w:rsidRPr="009C6FCD" w:rsidRDefault="009C6FCD" w:rsidP="009C6FCD">
      <w:pPr>
        <w:shd w:val="clear" w:color="auto" w:fill="FFFFFF"/>
        <w:spacing w:after="0" w:line="240" w:lineRule="auto"/>
        <w:jc w:val="both"/>
        <w:rPr>
          <w:rFonts w:ascii="Arial" w:eastAsia="Times New Roman" w:hAnsi="Arial" w:cs="Arial"/>
          <w:color w:val="222222"/>
          <w:sz w:val="24"/>
          <w:szCs w:val="24"/>
          <w:lang w:eastAsia="fr-FR"/>
        </w:rPr>
      </w:pPr>
      <w:r w:rsidRPr="009C6FCD">
        <w:rPr>
          <w:rFonts w:ascii="Arial" w:eastAsia="Times New Roman" w:hAnsi="Arial" w:cs="Arial"/>
          <w:color w:val="0000FF"/>
          <w:sz w:val="27"/>
          <w:szCs w:val="27"/>
          <w:lang w:eastAsia="fr-FR"/>
        </w:rPr>
        <w:t>Vous allez constituer vos groupes d'ACT en ayant l'objectif de réunir environ 8 élèves dont les compétences sont hétérogènes de façon modérée. Ce ne sont donc pas des groupes de niveau. Ces groupes, vous pouvez les conserver tel</w:t>
      </w:r>
      <w:r w:rsidR="00FF35EF">
        <w:rPr>
          <w:rFonts w:ascii="Arial" w:eastAsia="Times New Roman" w:hAnsi="Arial" w:cs="Arial"/>
          <w:color w:val="0000FF"/>
          <w:sz w:val="27"/>
          <w:szCs w:val="27"/>
          <w:lang w:eastAsia="fr-FR"/>
        </w:rPr>
        <w:t>s</w:t>
      </w:r>
      <w:r w:rsidRPr="009C6FCD">
        <w:rPr>
          <w:rFonts w:ascii="Arial" w:eastAsia="Times New Roman" w:hAnsi="Arial" w:cs="Arial"/>
          <w:color w:val="0000FF"/>
          <w:sz w:val="27"/>
          <w:szCs w:val="27"/>
          <w:lang w:eastAsia="fr-FR"/>
        </w:rPr>
        <w:t xml:space="preserve"> quel</w:t>
      </w:r>
      <w:r w:rsidR="00FF35EF">
        <w:rPr>
          <w:rFonts w:ascii="Arial" w:eastAsia="Times New Roman" w:hAnsi="Arial" w:cs="Arial"/>
          <w:color w:val="0000FF"/>
          <w:sz w:val="27"/>
          <w:szCs w:val="27"/>
          <w:lang w:eastAsia="fr-FR"/>
        </w:rPr>
        <w:t>s</w:t>
      </w:r>
      <w:r w:rsidRPr="009C6FCD">
        <w:rPr>
          <w:rFonts w:ascii="Arial" w:eastAsia="Times New Roman" w:hAnsi="Arial" w:cs="Arial"/>
          <w:color w:val="0000FF"/>
          <w:sz w:val="27"/>
          <w:szCs w:val="27"/>
          <w:lang w:eastAsia="fr-FR"/>
        </w:rPr>
        <w:t xml:space="preserve"> pendant par exemple 6 semaines, de façon à ce que les élèves apprennent à se connaitre et se parler en se respectant, mais en les modifiant toutes les 6 semaines pour permettre aux élèves d'apprendre aussi à s'adapter à des interlocuteurs nouveaux.</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p>
    <w:p w:rsidR="009C6FCD" w:rsidRPr="009C6FCD" w:rsidRDefault="009C6FCD" w:rsidP="009C6FCD">
      <w:pPr>
        <w:pStyle w:val="Paragraphedeliste"/>
        <w:numPr>
          <w:ilvl w:val="0"/>
          <w:numId w:val="29"/>
        </w:numPr>
        <w:shd w:val="clear" w:color="auto" w:fill="FFFFFF"/>
        <w:spacing w:after="0" w:line="240" w:lineRule="auto"/>
        <w:jc w:val="both"/>
        <w:rPr>
          <w:rFonts w:ascii="Arial" w:eastAsia="Times New Roman" w:hAnsi="Arial" w:cs="Arial"/>
          <w:b/>
          <w:color w:val="0000FF"/>
          <w:sz w:val="27"/>
          <w:szCs w:val="27"/>
          <w:lang w:eastAsia="fr-FR"/>
        </w:rPr>
      </w:pPr>
      <w:r w:rsidRPr="009C6FCD">
        <w:rPr>
          <w:rFonts w:ascii="Arial" w:eastAsia="Times New Roman" w:hAnsi="Arial" w:cs="Arial"/>
          <w:b/>
          <w:color w:val="0000FF"/>
          <w:sz w:val="27"/>
          <w:szCs w:val="27"/>
          <w:lang w:eastAsia="fr-FR"/>
        </w:rPr>
        <w:t>Préparer les activités en autonomie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sidRPr="009C6FCD">
        <w:rPr>
          <w:rFonts w:ascii="Arial" w:eastAsia="Times New Roman" w:hAnsi="Arial" w:cs="Arial"/>
          <w:color w:val="0000FF"/>
          <w:sz w:val="27"/>
          <w:szCs w:val="27"/>
          <w:lang w:eastAsia="fr-FR"/>
        </w:rPr>
        <w:t>Parallèlement, les groupes en autonomie sont eux aussi modérément hétérogènes, ce qui n'a que peu d'importance puisqu'en fait, les élèves travaillent</w:t>
      </w:r>
      <w:r>
        <w:rPr>
          <w:rFonts w:ascii="Arial" w:eastAsia="Times New Roman" w:hAnsi="Arial" w:cs="Arial"/>
          <w:color w:val="0000FF"/>
          <w:sz w:val="27"/>
          <w:szCs w:val="27"/>
          <w:lang w:eastAsia="fr-FR"/>
        </w:rPr>
        <w:t>,</w:t>
      </w:r>
      <w:r w:rsidRPr="009C6FCD">
        <w:rPr>
          <w:rFonts w:ascii="Arial" w:eastAsia="Times New Roman" w:hAnsi="Arial" w:cs="Arial"/>
          <w:color w:val="0000FF"/>
          <w:sz w:val="27"/>
          <w:szCs w:val="27"/>
          <w:lang w:eastAsia="fr-FR"/>
        </w:rPr>
        <w:t xml:space="preserve"> chacun</w:t>
      </w:r>
      <w:r>
        <w:rPr>
          <w:rFonts w:ascii="Arial" w:eastAsia="Times New Roman" w:hAnsi="Arial" w:cs="Arial"/>
          <w:color w:val="0000FF"/>
          <w:sz w:val="27"/>
          <w:szCs w:val="27"/>
          <w:lang w:eastAsia="fr-FR"/>
        </w:rPr>
        <w:t>,</w:t>
      </w:r>
      <w:r w:rsidRPr="009C6FCD">
        <w:rPr>
          <w:rFonts w:ascii="Arial" w:eastAsia="Times New Roman" w:hAnsi="Arial" w:cs="Arial"/>
          <w:color w:val="0000FF"/>
          <w:sz w:val="27"/>
          <w:szCs w:val="27"/>
          <w:lang w:eastAsia="fr-FR"/>
        </w:rPr>
        <w:t xml:space="preserve"> en fonction de leurs besoins, </w:t>
      </w:r>
      <w:r w:rsidR="00FF35EF">
        <w:rPr>
          <w:rFonts w:ascii="Arial" w:eastAsia="Times New Roman" w:hAnsi="Arial" w:cs="Arial"/>
          <w:color w:val="0000FF"/>
          <w:sz w:val="27"/>
          <w:szCs w:val="27"/>
          <w:lang w:eastAsia="fr-FR"/>
        </w:rPr>
        <w:t>identifiés</w:t>
      </w:r>
      <w:r w:rsidRPr="009C6FCD">
        <w:rPr>
          <w:rFonts w:ascii="Arial" w:eastAsia="Times New Roman" w:hAnsi="Arial" w:cs="Arial"/>
          <w:color w:val="0000FF"/>
          <w:sz w:val="27"/>
          <w:szCs w:val="27"/>
          <w:lang w:eastAsia="fr-FR"/>
        </w:rPr>
        <w:t xml:space="preserve"> à la suite des évaluations diagnostiques.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p>
    <w:p w:rsidR="009C6FCD" w:rsidRPr="009C6FCD" w:rsidRDefault="00280214" w:rsidP="009C6FCD">
      <w:pPr>
        <w:pStyle w:val="Paragraphedeliste"/>
        <w:numPr>
          <w:ilvl w:val="0"/>
          <w:numId w:val="29"/>
        </w:numPr>
        <w:shd w:val="clear" w:color="auto" w:fill="FFFFFF"/>
        <w:spacing w:after="0" w:line="240" w:lineRule="auto"/>
        <w:jc w:val="both"/>
        <w:rPr>
          <w:rFonts w:ascii="Arial" w:eastAsia="Times New Roman" w:hAnsi="Arial" w:cs="Arial"/>
          <w:b/>
          <w:color w:val="0000FF"/>
          <w:sz w:val="27"/>
          <w:szCs w:val="27"/>
          <w:lang w:eastAsia="fr-FR"/>
        </w:rPr>
      </w:pPr>
      <w:r w:rsidRPr="009C6FCD">
        <w:rPr>
          <w:rFonts w:ascii="Arial" w:eastAsia="Times New Roman" w:hAnsi="Arial" w:cs="Arial"/>
          <w:b/>
          <w:color w:val="0000FF"/>
          <w:sz w:val="27"/>
          <w:szCs w:val="27"/>
          <w:lang w:eastAsia="fr-FR"/>
        </w:rPr>
        <w:t>Élaborer</w:t>
      </w:r>
      <w:r w:rsidR="009C6FCD" w:rsidRPr="009C6FCD">
        <w:rPr>
          <w:rFonts w:ascii="Arial" w:eastAsia="Times New Roman" w:hAnsi="Arial" w:cs="Arial"/>
          <w:b/>
          <w:color w:val="0000FF"/>
          <w:sz w:val="27"/>
          <w:szCs w:val="27"/>
          <w:lang w:eastAsia="fr-FR"/>
        </w:rPr>
        <w:t xml:space="preserve"> un plan de travail pour chaque élève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Pr>
          <w:rFonts w:ascii="Arial" w:eastAsia="Times New Roman" w:hAnsi="Arial" w:cs="Arial"/>
          <w:color w:val="0000FF"/>
          <w:sz w:val="27"/>
          <w:szCs w:val="27"/>
          <w:lang w:eastAsia="fr-FR"/>
        </w:rPr>
        <w:t>C</w:t>
      </w:r>
      <w:r w:rsidRPr="009C6FCD">
        <w:rPr>
          <w:rFonts w:ascii="Arial" w:eastAsia="Times New Roman" w:hAnsi="Arial" w:cs="Arial"/>
          <w:color w:val="0000FF"/>
          <w:sz w:val="27"/>
          <w:szCs w:val="27"/>
          <w:lang w:eastAsia="fr-FR"/>
        </w:rPr>
        <w:t>onstruire un tableau à double entrée sur un format A3</w:t>
      </w:r>
      <w:r>
        <w:rPr>
          <w:rFonts w:ascii="Arial" w:eastAsia="Times New Roman" w:hAnsi="Arial" w:cs="Arial"/>
          <w:color w:val="0000FF"/>
          <w:sz w:val="27"/>
          <w:szCs w:val="27"/>
          <w:lang w:eastAsia="fr-FR"/>
        </w:rPr>
        <w:t>.</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Pr>
          <w:rFonts w:ascii="Arial" w:eastAsia="Times New Roman" w:hAnsi="Arial" w:cs="Arial"/>
          <w:color w:val="0000FF"/>
          <w:sz w:val="27"/>
          <w:szCs w:val="27"/>
          <w:lang w:eastAsia="fr-FR"/>
        </w:rPr>
        <w:t>C</w:t>
      </w:r>
      <w:r w:rsidRPr="009C6FCD">
        <w:rPr>
          <w:rFonts w:ascii="Arial" w:eastAsia="Times New Roman" w:hAnsi="Arial" w:cs="Arial"/>
          <w:color w:val="0000FF"/>
          <w:sz w:val="27"/>
          <w:szCs w:val="27"/>
          <w:lang w:eastAsia="fr-FR"/>
        </w:rPr>
        <w:t xml:space="preserve">e tableau reste </w:t>
      </w:r>
      <w:r>
        <w:rPr>
          <w:rFonts w:ascii="Arial" w:eastAsia="Times New Roman" w:hAnsi="Arial" w:cs="Arial"/>
          <w:color w:val="0000FF"/>
          <w:sz w:val="27"/>
          <w:szCs w:val="27"/>
          <w:lang w:eastAsia="fr-FR"/>
        </w:rPr>
        <w:t xml:space="preserve">affiché </w:t>
      </w:r>
      <w:r w:rsidRPr="009C6FCD">
        <w:rPr>
          <w:rFonts w:ascii="Arial" w:eastAsia="Times New Roman" w:hAnsi="Arial" w:cs="Arial"/>
          <w:color w:val="0000FF"/>
          <w:sz w:val="27"/>
          <w:szCs w:val="27"/>
          <w:lang w:eastAsia="fr-FR"/>
        </w:rPr>
        <w:t xml:space="preserve">à demeure de fin octobre à fin janvier. Puis, vous ferez un autre tableau pour la période février-juin.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sidRPr="009C6FCD">
        <w:rPr>
          <w:rFonts w:ascii="Arial" w:eastAsia="Times New Roman" w:hAnsi="Arial" w:cs="Arial"/>
          <w:color w:val="0000FF"/>
          <w:sz w:val="27"/>
          <w:szCs w:val="27"/>
          <w:lang w:eastAsia="fr-FR"/>
        </w:rPr>
        <w:t xml:space="preserve">A gauche, la liste des élèves, en haut les 9 compétences à travailler : ainsi, chaque élève consulte ce tableau au moment des activités en autonomie </w:t>
      </w:r>
      <w:r>
        <w:rPr>
          <w:rFonts w:ascii="Arial" w:eastAsia="Times New Roman" w:hAnsi="Arial" w:cs="Arial"/>
          <w:color w:val="0000FF"/>
          <w:sz w:val="27"/>
          <w:szCs w:val="27"/>
          <w:lang w:eastAsia="fr-FR"/>
        </w:rPr>
        <w:t xml:space="preserve">et trouve en face de son prénom </w:t>
      </w:r>
      <w:r w:rsidRPr="009C6FCD">
        <w:rPr>
          <w:rFonts w:ascii="Arial" w:eastAsia="Times New Roman" w:hAnsi="Arial" w:cs="Arial"/>
          <w:b/>
          <w:bCs/>
          <w:color w:val="0000FF"/>
          <w:sz w:val="27"/>
          <w:szCs w:val="27"/>
          <w:lang w:eastAsia="fr-FR"/>
        </w:rPr>
        <w:t>son plan de travail</w:t>
      </w:r>
      <w:r w:rsidRPr="009C6FCD">
        <w:rPr>
          <w:rFonts w:ascii="Arial" w:eastAsia="Times New Roman" w:hAnsi="Arial" w:cs="Arial"/>
          <w:color w:val="0000FF"/>
          <w:sz w:val="27"/>
          <w:szCs w:val="27"/>
          <w:lang w:eastAsia="fr-FR"/>
        </w:rPr>
        <w:t xml:space="preserve">.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sidRPr="009C6FCD">
        <w:rPr>
          <w:rFonts w:ascii="Arial" w:eastAsia="Times New Roman" w:hAnsi="Arial" w:cs="Arial"/>
          <w:color w:val="0000FF"/>
          <w:sz w:val="27"/>
          <w:szCs w:val="27"/>
          <w:lang w:eastAsia="fr-FR"/>
        </w:rPr>
        <w:t>Vous indiquez dans la cellule qui le concerne les références des x exercices que vous lui avez attribués.</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Pr>
          <w:rFonts w:ascii="Arial" w:eastAsia="Times New Roman" w:hAnsi="Arial" w:cs="Arial"/>
          <w:color w:val="0000FF"/>
          <w:sz w:val="27"/>
          <w:szCs w:val="27"/>
          <w:lang w:eastAsia="fr-FR"/>
        </w:rPr>
        <w:t>L’élève</w:t>
      </w:r>
      <w:r w:rsidRPr="009C6FCD">
        <w:rPr>
          <w:rFonts w:ascii="Arial" w:eastAsia="Times New Roman" w:hAnsi="Arial" w:cs="Arial"/>
          <w:color w:val="0000FF"/>
          <w:sz w:val="27"/>
          <w:szCs w:val="27"/>
          <w:lang w:eastAsia="fr-FR"/>
        </w:rPr>
        <w:t xml:space="preserve"> coche l'exercice ou les 2 ou 3 exercices qu'il va chercher dans le classeur ou les boites dans lesquels vous avez classé les fiches d'exercices en autonomie.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sidRPr="009C6FCD">
        <w:rPr>
          <w:rFonts w:ascii="Arial" w:eastAsia="Times New Roman" w:hAnsi="Arial" w:cs="Arial"/>
          <w:color w:val="0000FF"/>
          <w:sz w:val="27"/>
          <w:szCs w:val="27"/>
          <w:lang w:eastAsia="fr-FR"/>
        </w:rPr>
        <w:t xml:space="preserve">Vous savez ainsi qui a fait quoi.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r w:rsidRPr="009C6FCD">
        <w:rPr>
          <w:rFonts w:ascii="Arial" w:eastAsia="Times New Roman" w:hAnsi="Arial" w:cs="Arial"/>
          <w:color w:val="0000FF"/>
          <w:sz w:val="27"/>
          <w:szCs w:val="27"/>
          <w:lang w:eastAsia="fr-FR"/>
        </w:rPr>
        <w:t xml:space="preserve">Les références des exercices (n° ou lettre ou code de votre choix), c'est vous qui les créez, avant de photocopier les fiches. </w:t>
      </w:r>
    </w:p>
    <w:p w:rsidR="009C6FCD" w:rsidRDefault="009C6FCD" w:rsidP="009C6FCD">
      <w:pPr>
        <w:shd w:val="clear" w:color="auto" w:fill="FFFFFF"/>
        <w:spacing w:after="0" w:line="240" w:lineRule="auto"/>
        <w:jc w:val="both"/>
        <w:rPr>
          <w:rFonts w:ascii="Arial" w:eastAsia="Times New Roman" w:hAnsi="Arial" w:cs="Arial"/>
          <w:color w:val="0000FF"/>
          <w:sz w:val="27"/>
          <w:szCs w:val="27"/>
          <w:lang w:eastAsia="fr-FR"/>
        </w:rPr>
      </w:pPr>
    </w:p>
    <w:p w:rsidR="009C6FCD" w:rsidRPr="009C6FCD" w:rsidRDefault="009C6FCD" w:rsidP="009C6FCD">
      <w:pPr>
        <w:pStyle w:val="Paragraphedeliste"/>
        <w:numPr>
          <w:ilvl w:val="0"/>
          <w:numId w:val="29"/>
        </w:numPr>
        <w:shd w:val="clear" w:color="auto" w:fill="FFFFFF"/>
        <w:spacing w:after="0" w:line="240" w:lineRule="auto"/>
        <w:jc w:val="both"/>
        <w:rPr>
          <w:rFonts w:ascii="Arial" w:eastAsia="Times New Roman" w:hAnsi="Arial" w:cs="Arial"/>
          <w:b/>
          <w:color w:val="0000FF"/>
          <w:sz w:val="27"/>
          <w:szCs w:val="27"/>
          <w:lang w:eastAsia="fr-FR"/>
        </w:rPr>
      </w:pPr>
      <w:r w:rsidRPr="009C6FCD">
        <w:rPr>
          <w:rFonts w:ascii="Arial" w:eastAsia="Times New Roman" w:hAnsi="Arial" w:cs="Arial"/>
          <w:b/>
          <w:color w:val="0000FF"/>
          <w:sz w:val="27"/>
          <w:szCs w:val="27"/>
          <w:lang w:eastAsia="fr-FR"/>
        </w:rPr>
        <w:t>Préparer les fiches autocorrectives :</w:t>
      </w:r>
    </w:p>
    <w:p w:rsidR="009C6FCD" w:rsidRPr="009C6FCD" w:rsidRDefault="009C6FCD" w:rsidP="00280214">
      <w:pPr>
        <w:shd w:val="clear" w:color="auto" w:fill="FFFFFF"/>
        <w:spacing w:after="0" w:line="240" w:lineRule="auto"/>
        <w:jc w:val="both"/>
        <w:rPr>
          <w:rFonts w:ascii="Arial" w:hAnsi="Arial" w:cs="Arial"/>
          <w:sz w:val="24"/>
        </w:rPr>
      </w:pPr>
      <w:r w:rsidRPr="009C6FCD">
        <w:rPr>
          <w:rFonts w:ascii="Arial" w:eastAsia="Times New Roman" w:hAnsi="Arial" w:cs="Arial"/>
          <w:color w:val="0000FF"/>
          <w:sz w:val="27"/>
          <w:szCs w:val="27"/>
          <w:lang w:eastAsia="fr-FR"/>
        </w:rPr>
        <w:t>Dans un autre classeur ou boite, avec les mêmes références, vous mettez les fiches autocorrectives plastifiées. Vous construisez ainsi les conditions propices au développement de l'autonomie de vos élèves.</w:t>
      </w:r>
    </w:p>
    <w:sectPr w:rsidR="009C6FCD" w:rsidRPr="009C6FCD" w:rsidSect="00280214">
      <w:headerReference w:type="default" r:id="rId12"/>
      <w:footerReference w:type="default" r:id="rId13"/>
      <w:pgSz w:w="11906" w:h="16838"/>
      <w:pgMar w:top="1276" w:right="1417" w:bottom="1134" w:left="1417" w:header="708"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6EA" w:rsidRDefault="002546EA" w:rsidP="00D73215">
      <w:pPr>
        <w:spacing w:after="0" w:line="240" w:lineRule="auto"/>
      </w:pPr>
      <w:r>
        <w:separator/>
      </w:r>
    </w:p>
  </w:endnote>
  <w:endnote w:type="continuationSeparator" w:id="0">
    <w:p w:rsidR="002546EA" w:rsidRDefault="002546EA" w:rsidP="00D7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215" w:rsidRPr="00110586" w:rsidRDefault="004F2A2A" w:rsidP="00D73215">
    <w:pPr>
      <w:pStyle w:val="Pieddepage"/>
      <w:pBdr>
        <w:top w:val="thinThickSmallGap" w:sz="24" w:space="1" w:color="622423" w:themeColor="accent2" w:themeShade="7F"/>
      </w:pBdr>
      <w:rPr>
        <w:rFonts w:asciiTheme="majorHAnsi" w:eastAsiaTheme="majorEastAsia" w:hAnsiTheme="majorHAnsi" w:cstheme="majorBidi"/>
        <w:b/>
        <w:i/>
        <w:sz w:val="18"/>
      </w:rPr>
    </w:pPr>
    <w:r>
      <w:rPr>
        <w:rFonts w:asciiTheme="majorHAnsi" w:eastAsiaTheme="majorEastAsia" w:hAnsiTheme="majorHAnsi" w:cstheme="majorBidi"/>
        <w:b/>
        <w:i/>
        <w:noProof/>
        <w:sz w:val="18"/>
        <w:lang w:eastAsia="fr-FR"/>
      </w:rPr>
      <w:drawing>
        <wp:anchor distT="0" distB="0" distL="114300" distR="114300" simplePos="0" relativeHeight="251659264" behindDoc="1" locked="0" layoutInCell="1" allowOverlap="1" wp14:anchorId="5DFAEA98" wp14:editId="7E06AA3F">
          <wp:simplePos x="0" y="0"/>
          <wp:positionH relativeFrom="column">
            <wp:posOffset>-42545</wp:posOffset>
          </wp:positionH>
          <wp:positionV relativeFrom="paragraph">
            <wp:posOffset>191135</wp:posOffset>
          </wp:positionV>
          <wp:extent cx="723900" cy="323850"/>
          <wp:effectExtent l="19050" t="0" r="0" b="0"/>
          <wp:wrapTight wrapText="bothSides">
            <wp:wrapPolygon edited="0">
              <wp:start x="-568" y="1271"/>
              <wp:lineTo x="0" y="20329"/>
              <wp:lineTo x="2274" y="20329"/>
              <wp:lineTo x="7389" y="20329"/>
              <wp:lineTo x="19895" y="20329"/>
              <wp:lineTo x="21600" y="17788"/>
              <wp:lineTo x="21600" y="1271"/>
              <wp:lineTo x="-568" y="1271"/>
            </wp:wrapPolygon>
          </wp:wrapTight>
          <wp:docPr id="7" name="Image 0" descr="logo_r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o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pic:spPr>
              </pic:pic>
            </a:graphicData>
          </a:graphic>
        </wp:anchor>
      </w:drawing>
    </w:r>
    <w:r w:rsidR="00E8733E" w:rsidRPr="00110586">
      <w:rPr>
        <w:rFonts w:asciiTheme="majorHAnsi" w:eastAsiaTheme="majorEastAsia" w:hAnsiTheme="majorHAnsi" w:cstheme="majorBidi"/>
        <w:b/>
        <w:i/>
        <w:sz w:val="18"/>
      </w:rPr>
      <w:t xml:space="preserve"> </w:t>
    </w:r>
    <w:r w:rsidR="00B3201B" w:rsidRPr="00110586">
      <w:rPr>
        <w:rFonts w:asciiTheme="majorHAnsi" w:eastAsiaTheme="majorEastAsia" w:hAnsiTheme="majorHAnsi" w:cstheme="majorBidi"/>
        <w:b/>
        <w:i/>
        <w:sz w:val="18"/>
      </w:rPr>
      <w:ptab w:relativeTo="margin" w:alignment="right" w:leader="none"/>
    </w:r>
    <w:r w:rsidR="00B3201B" w:rsidRPr="00110586">
      <w:rPr>
        <w:rFonts w:asciiTheme="majorHAnsi" w:eastAsiaTheme="majorEastAsia" w:hAnsiTheme="majorHAnsi" w:cstheme="majorBidi"/>
        <w:b/>
        <w:i/>
        <w:sz w:val="18"/>
      </w:rPr>
      <w:t xml:space="preserve">Page </w:t>
    </w:r>
    <w:r w:rsidR="00F74085" w:rsidRPr="00110586">
      <w:rPr>
        <w:rFonts w:eastAsiaTheme="minorEastAsia"/>
        <w:b/>
        <w:i/>
        <w:sz w:val="18"/>
      </w:rPr>
      <w:fldChar w:fldCharType="begin"/>
    </w:r>
    <w:r w:rsidR="00B3201B" w:rsidRPr="00110586">
      <w:rPr>
        <w:b/>
        <w:i/>
        <w:sz w:val="18"/>
      </w:rPr>
      <w:instrText>PAGE   \* MERGEFORMAT</w:instrText>
    </w:r>
    <w:r w:rsidR="00F74085" w:rsidRPr="00110586">
      <w:rPr>
        <w:rFonts w:eastAsiaTheme="minorEastAsia"/>
        <w:b/>
        <w:i/>
        <w:sz w:val="18"/>
      </w:rPr>
      <w:fldChar w:fldCharType="separate"/>
    </w:r>
    <w:r w:rsidR="009C3255" w:rsidRPr="009C3255">
      <w:rPr>
        <w:rFonts w:asciiTheme="majorHAnsi" w:eastAsiaTheme="majorEastAsia" w:hAnsiTheme="majorHAnsi" w:cstheme="majorBidi"/>
        <w:b/>
        <w:i/>
        <w:noProof/>
        <w:sz w:val="18"/>
      </w:rPr>
      <w:t>1</w:t>
    </w:r>
    <w:r w:rsidR="00F74085" w:rsidRPr="00110586">
      <w:rPr>
        <w:rFonts w:asciiTheme="majorHAnsi" w:eastAsiaTheme="majorEastAsia" w:hAnsiTheme="majorHAnsi" w:cstheme="majorBidi"/>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AA" w:rsidRPr="00D34DAA" w:rsidRDefault="00D34DAA" w:rsidP="00D34D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667361"/>
      <w:docPartObj>
        <w:docPartGallery w:val="Page Numbers (Bottom of Page)"/>
        <w:docPartUnique/>
      </w:docPartObj>
    </w:sdtPr>
    <w:sdtEndPr/>
    <w:sdtContent>
      <w:p w:rsidR="00984778" w:rsidRPr="00984778" w:rsidRDefault="00770118" w:rsidP="00984778">
        <w:pPr>
          <w:pStyle w:val="Pieddepage"/>
        </w:pPr>
        <w:r>
          <w:rPr>
            <w:noProof/>
            <w:lang w:eastAsia="fr-FR"/>
          </w:rPr>
          <mc:AlternateContent>
            <mc:Choice Requires="wps">
              <w:drawing>
                <wp:anchor distT="0" distB="0" distL="114300" distR="114300" simplePos="0" relativeHeight="251661312" behindDoc="0" locked="0" layoutInCell="0" allowOverlap="1" wp14:anchorId="18A791D5" wp14:editId="6F925D76">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371475"/>
                  <wp:effectExtent l="0" t="0" r="12700" b="28575"/>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71475"/>
                          </a:xfrm>
                          <a:prstGeom prst="foldedCorner">
                            <a:avLst>
                              <a:gd name="adj" fmla="val 34560"/>
                            </a:avLst>
                          </a:prstGeom>
                          <a:solidFill>
                            <a:srgbClr val="FFFFFF"/>
                          </a:solidFill>
                          <a:ln w="3175">
                            <a:solidFill>
                              <a:srgbClr val="808080"/>
                            </a:solidFill>
                            <a:round/>
                            <a:headEnd/>
                            <a:tailEnd/>
                          </a:ln>
                        </wps:spPr>
                        <wps:txbx>
                          <w:txbxContent>
                            <w:p w:rsidR="00770118" w:rsidRDefault="00770118">
                              <w:pPr>
                                <w:jc w:val="center"/>
                              </w:pPr>
                              <w:r>
                                <w:fldChar w:fldCharType="begin"/>
                              </w:r>
                              <w:r>
                                <w:instrText>PAGE    \* MERGEFORMAT</w:instrText>
                              </w:r>
                              <w:r>
                                <w:fldChar w:fldCharType="separate"/>
                              </w:r>
                              <w:r w:rsidR="009C3255" w:rsidRPr="009C3255">
                                <w:rPr>
                                  <w:noProof/>
                                  <w:sz w:val="16"/>
                                  <w:szCs w:val="16"/>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791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9.25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" o:allowincell="f" adj="14135" strokecolor="gray" strokeweight=".25pt">
                  <v:textbox>
                    <w:txbxContent>
                      <w:p w:rsidR="00770118" w:rsidRDefault="00770118">
                        <w:pPr>
                          <w:jc w:val="center"/>
                        </w:pPr>
                        <w:r>
                          <w:fldChar w:fldCharType="begin"/>
                        </w:r>
                        <w:r>
                          <w:instrText>PAGE    \* MERGEFORMAT</w:instrText>
                        </w:r>
                        <w:r>
                          <w:fldChar w:fldCharType="separate"/>
                        </w:r>
                        <w:r w:rsidR="009C3255" w:rsidRPr="009C3255">
                          <w:rPr>
                            <w:noProof/>
                            <w:sz w:val="16"/>
                            <w:szCs w:val="16"/>
                          </w:rPr>
                          <w:t>9</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6EA" w:rsidRDefault="002546EA" w:rsidP="00D73215">
      <w:pPr>
        <w:spacing w:after="0" w:line="240" w:lineRule="auto"/>
      </w:pPr>
      <w:r>
        <w:separator/>
      </w:r>
    </w:p>
  </w:footnote>
  <w:footnote w:type="continuationSeparator" w:id="0">
    <w:p w:rsidR="002546EA" w:rsidRDefault="002546EA" w:rsidP="00D73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01B" w:rsidRPr="00B3201B" w:rsidRDefault="005767B9">
    <w:pPr>
      <w:pStyle w:val="En-tte"/>
      <w:rPr>
        <w:b/>
        <w:sz w:val="20"/>
      </w:rPr>
    </w:pPr>
    <w:r>
      <w:rPr>
        <w:b/>
        <w:sz w:val="20"/>
      </w:rPr>
      <w:t xml:space="preserve">Matrice pour les exercices de perfectionnement ROLL </w:t>
    </w:r>
    <w:r w:rsidR="00F11CA1">
      <w:rPr>
        <w:b/>
        <w:sz w:val="20"/>
      </w:rPr>
      <w:t xml:space="preserve">au </w:t>
    </w:r>
    <w:r w:rsidR="00280214">
      <w:rPr>
        <w:b/>
        <w:sz w:val="20"/>
      </w:rPr>
      <w:t>12 février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AA" w:rsidRPr="00D34DAA" w:rsidRDefault="00D34DAA" w:rsidP="00D34D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778" w:rsidRPr="00984778" w:rsidRDefault="00984778" w:rsidP="009847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4A1"/>
    <w:multiLevelType w:val="hybridMultilevel"/>
    <w:tmpl w:val="29900542"/>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45D1DC4"/>
    <w:multiLevelType w:val="hybridMultilevel"/>
    <w:tmpl w:val="485ED054"/>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4D768BC"/>
    <w:multiLevelType w:val="hybridMultilevel"/>
    <w:tmpl w:val="7CFC628C"/>
    <w:lvl w:ilvl="0" w:tplc="515ED8B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F6D850FE">
      <w:start w:val="1"/>
      <w:numFmt w:val="bullet"/>
      <w:lvlText w:val=""/>
      <w:lvlJc w:val="left"/>
      <w:pPr>
        <w:ind w:left="2340" w:hanging="360"/>
      </w:pPr>
      <w:rPr>
        <w:rFonts w:ascii="Symbol" w:eastAsiaTheme="minorHAnsi" w:hAnsi="Symbol" w:cstheme="minorBidi" w:hint="default"/>
      </w:rPr>
    </w:lvl>
    <w:lvl w:ilvl="3" w:tplc="040C0017">
      <w:start w:val="1"/>
      <w:numFmt w:val="lowerLetter"/>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2E64C4"/>
    <w:multiLevelType w:val="hybridMultilevel"/>
    <w:tmpl w:val="05BA0290"/>
    <w:lvl w:ilvl="0" w:tplc="E06ABD0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13F6284"/>
    <w:multiLevelType w:val="hybridMultilevel"/>
    <w:tmpl w:val="B2E8064E"/>
    <w:lvl w:ilvl="0" w:tplc="F640C0FA">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BB2E7E"/>
    <w:multiLevelType w:val="hybridMultilevel"/>
    <w:tmpl w:val="2782F3CA"/>
    <w:lvl w:ilvl="0" w:tplc="1BFA9CE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0216D8"/>
    <w:multiLevelType w:val="hybridMultilevel"/>
    <w:tmpl w:val="5B040E72"/>
    <w:lvl w:ilvl="0" w:tplc="BD0872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EDD2F1A"/>
    <w:multiLevelType w:val="hybridMultilevel"/>
    <w:tmpl w:val="EC2AB536"/>
    <w:lvl w:ilvl="0" w:tplc="AC3AA5C4">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F20416A"/>
    <w:multiLevelType w:val="hybridMultilevel"/>
    <w:tmpl w:val="DC18FFA0"/>
    <w:lvl w:ilvl="0" w:tplc="1D4069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0EA6390"/>
    <w:multiLevelType w:val="hybridMultilevel"/>
    <w:tmpl w:val="5E848B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3F727C"/>
    <w:multiLevelType w:val="hybridMultilevel"/>
    <w:tmpl w:val="ACDADA14"/>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9D05A92"/>
    <w:multiLevelType w:val="hybridMultilevel"/>
    <w:tmpl w:val="CBB69E1C"/>
    <w:lvl w:ilvl="0" w:tplc="3AD688D0">
      <w:start w:val="3"/>
      <w:numFmt w:val="bullet"/>
      <w:lvlText w:val="-"/>
      <w:lvlJc w:val="left"/>
      <w:pPr>
        <w:ind w:left="862" w:hanging="360"/>
      </w:pPr>
      <w:rPr>
        <w:rFonts w:ascii="Cambria" w:eastAsiaTheme="minorHAnsi" w:hAnsi="Cambria" w:cs="Times New Roman" w:hint="default"/>
      </w:r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2" w15:restartNumberingAfterBreak="0">
    <w:nsid w:val="29DA4A13"/>
    <w:multiLevelType w:val="hybridMultilevel"/>
    <w:tmpl w:val="87D473B4"/>
    <w:lvl w:ilvl="0" w:tplc="23E8F8B6">
      <w:start w:val="1"/>
      <w:numFmt w:val="lowerLetter"/>
      <w:lvlText w:val="%1)"/>
      <w:lvlJc w:val="left"/>
      <w:pPr>
        <w:ind w:left="720" w:hanging="360"/>
      </w:pPr>
      <w:rPr>
        <w:rFonts w:asciiTheme="majorHAnsi" w:eastAsiaTheme="minorHAnsi" w:hAnsiTheme="maj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7E61C8"/>
    <w:multiLevelType w:val="hybridMultilevel"/>
    <w:tmpl w:val="26C84DBC"/>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DF953E7"/>
    <w:multiLevelType w:val="hybridMultilevel"/>
    <w:tmpl w:val="05E2F014"/>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6C26D19"/>
    <w:multiLevelType w:val="hybridMultilevel"/>
    <w:tmpl w:val="D07A5F22"/>
    <w:lvl w:ilvl="0" w:tplc="259E62D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B8B7F4E"/>
    <w:multiLevelType w:val="hybridMultilevel"/>
    <w:tmpl w:val="88140ABC"/>
    <w:lvl w:ilvl="0" w:tplc="7E9C978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BD53A3"/>
    <w:multiLevelType w:val="hybridMultilevel"/>
    <w:tmpl w:val="F3EE984A"/>
    <w:lvl w:ilvl="0" w:tplc="EF0C697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6BBA"/>
    <w:multiLevelType w:val="hybridMultilevel"/>
    <w:tmpl w:val="38488E78"/>
    <w:lvl w:ilvl="0" w:tplc="515ED8B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F6D850FE">
      <w:start w:val="1"/>
      <w:numFmt w:val="bullet"/>
      <w:lvlText w:val=""/>
      <w:lvlJc w:val="left"/>
      <w:pPr>
        <w:ind w:left="2340" w:hanging="360"/>
      </w:pPr>
      <w:rPr>
        <w:rFonts w:ascii="Symbol" w:eastAsiaTheme="minorHAnsi" w:hAnsi="Symbol" w:cstheme="minorBidi" w:hint="default"/>
      </w:rPr>
    </w:lvl>
    <w:lvl w:ilvl="3" w:tplc="040C0019">
      <w:start w:val="1"/>
      <w:numFmt w:val="lowerLetter"/>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1B29B0"/>
    <w:multiLevelType w:val="hybridMultilevel"/>
    <w:tmpl w:val="56A80046"/>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0" w15:restartNumberingAfterBreak="0">
    <w:nsid w:val="503E14AC"/>
    <w:multiLevelType w:val="hybridMultilevel"/>
    <w:tmpl w:val="8BE6A02A"/>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13E0810"/>
    <w:multiLevelType w:val="hybridMultilevel"/>
    <w:tmpl w:val="243C75B2"/>
    <w:lvl w:ilvl="0" w:tplc="F8E06AFE">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6070992"/>
    <w:multiLevelType w:val="hybridMultilevel"/>
    <w:tmpl w:val="BA8628EE"/>
    <w:lvl w:ilvl="0" w:tplc="4C0CD7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614130E"/>
    <w:multiLevelType w:val="hybridMultilevel"/>
    <w:tmpl w:val="39FA90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230E56"/>
    <w:multiLevelType w:val="hybridMultilevel"/>
    <w:tmpl w:val="5024F342"/>
    <w:lvl w:ilvl="0" w:tplc="1BFA9CEA">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82F464E"/>
    <w:multiLevelType w:val="hybridMultilevel"/>
    <w:tmpl w:val="6130C3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C01AE7"/>
    <w:multiLevelType w:val="hybridMultilevel"/>
    <w:tmpl w:val="D8D4D746"/>
    <w:lvl w:ilvl="0" w:tplc="515ED8B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F6D850FE">
      <w:start w:val="1"/>
      <w:numFmt w:val="bullet"/>
      <w:lvlText w:val=""/>
      <w:lvlJc w:val="left"/>
      <w:pPr>
        <w:ind w:left="2340" w:hanging="360"/>
      </w:pPr>
      <w:rPr>
        <w:rFonts w:ascii="Symbol" w:eastAsiaTheme="minorHAnsi" w:hAnsi="Symbol" w:cstheme="minorBidi"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B45702"/>
    <w:multiLevelType w:val="hybridMultilevel"/>
    <w:tmpl w:val="9FD645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9E063B"/>
    <w:multiLevelType w:val="hybridMultilevel"/>
    <w:tmpl w:val="87D473B4"/>
    <w:lvl w:ilvl="0" w:tplc="23E8F8B6">
      <w:start w:val="1"/>
      <w:numFmt w:val="lowerLetter"/>
      <w:lvlText w:val="%1)"/>
      <w:lvlJc w:val="left"/>
      <w:pPr>
        <w:ind w:left="720" w:hanging="360"/>
      </w:pPr>
      <w:rPr>
        <w:rFonts w:asciiTheme="majorHAnsi" w:eastAsiaTheme="minorHAnsi" w:hAnsiTheme="maj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5E2468"/>
    <w:multiLevelType w:val="hybridMultilevel"/>
    <w:tmpl w:val="BAFCF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1"/>
  </w:num>
  <w:num w:numId="6">
    <w:abstractNumId w:val="3"/>
  </w:num>
  <w:num w:numId="7">
    <w:abstractNumId w:val="20"/>
  </w:num>
  <w:num w:numId="8">
    <w:abstractNumId w:val="10"/>
  </w:num>
  <w:num w:numId="9">
    <w:abstractNumId w:val="13"/>
  </w:num>
  <w:num w:numId="10">
    <w:abstractNumId w:val="14"/>
  </w:num>
  <w:num w:numId="11">
    <w:abstractNumId w:val="0"/>
  </w:num>
  <w:num w:numId="12">
    <w:abstractNumId w:val="24"/>
  </w:num>
  <w:num w:numId="13">
    <w:abstractNumId w:val="1"/>
  </w:num>
  <w:num w:numId="14">
    <w:abstractNumId w:val="27"/>
  </w:num>
  <w:num w:numId="15">
    <w:abstractNumId w:val="26"/>
  </w:num>
  <w:num w:numId="16">
    <w:abstractNumId w:val="4"/>
  </w:num>
  <w:num w:numId="17">
    <w:abstractNumId w:val="15"/>
  </w:num>
  <w:num w:numId="18">
    <w:abstractNumId w:val="25"/>
  </w:num>
  <w:num w:numId="19">
    <w:abstractNumId w:val="17"/>
  </w:num>
  <w:num w:numId="20">
    <w:abstractNumId w:val="28"/>
  </w:num>
  <w:num w:numId="21">
    <w:abstractNumId w:val="12"/>
  </w:num>
  <w:num w:numId="22">
    <w:abstractNumId w:val="11"/>
  </w:num>
  <w:num w:numId="23">
    <w:abstractNumId w:val="2"/>
  </w:num>
  <w:num w:numId="24">
    <w:abstractNumId w:val="18"/>
  </w:num>
  <w:num w:numId="25">
    <w:abstractNumId w:val="19"/>
  </w:num>
  <w:num w:numId="26">
    <w:abstractNumId w:val="16"/>
  </w:num>
  <w:num w:numId="27">
    <w:abstractNumId w:val="23"/>
  </w:num>
  <w:num w:numId="28">
    <w:abstractNumId w:val="29"/>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C6"/>
    <w:rsid w:val="000022F2"/>
    <w:rsid w:val="00003C41"/>
    <w:rsid w:val="000106C0"/>
    <w:rsid w:val="00023D3F"/>
    <w:rsid w:val="0006076F"/>
    <w:rsid w:val="00066E35"/>
    <w:rsid w:val="00070749"/>
    <w:rsid w:val="0008222C"/>
    <w:rsid w:val="00082BC0"/>
    <w:rsid w:val="00084843"/>
    <w:rsid w:val="0009310E"/>
    <w:rsid w:val="000A60A5"/>
    <w:rsid w:val="000C0980"/>
    <w:rsid w:val="000D071D"/>
    <w:rsid w:val="000D178B"/>
    <w:rsid w:val="000D528E"/>
    <w:rsid w:val="000F57EC"/>
    <w:rsid w:val="00110586"/>
    <w:rsid w:val="001151AF"/>
    <w:rsid w:val="0013545C"/>
    <w:rsid w:val="00142AC6"/>
    <w:rsid w:val="00145129"/>
    <w:rsid w:val="0014616B"/>
    <w:rsid w:val="001660CE"/>
    <w:rsid w:val="00192C4B"/>
    <w:rsid w:val="001E0C54"/>
    <w:rsid w:val="001E4CFA"/>
    <w:rsid w:val="001F25F8"/>
    <w:rsid w:val="001F3721"/>
    <w:rsid w:val="00240AD8"/>
    <w:rsid w:val="002546EA"/>
    <w:rsid w:val="00280214"/>
    <w:rsid w:val="0029027F"/>
    <w:rsid w:val="0029127E"/>
    <w:rsid w:val="002B7231"/>
    <w:rsid w:val="002C36A5"/>
    <w:rsid w:val="002E1712"/>
    <w:rsid w:val="002E5892"/>
    <w:rsid w:val="002F3370"/>
    <w:rsid w:val="002F6138"/>
    <w:rsid w:val="00302338"/>
    <w:rsid w:val="003049F0"/>
    <w:rsid w:val="00326737"/>
    <w:rsid w:val="00327284"/>
    <w:rsid w:val="00337A33"/>
    <w:rsid w:val="00341DD1"/>
    <w:rsid w:val="00345EF5"/>
    <w:rsid w:val="003A166B"/>
    <w:rsid w:val="003B7DF8"/>
    <w:rsid w:val="003C6F77"/>
    <w:rsid w:val="003D0BF5"/>
    <w:rsid w:val="003E05AC"/>
    <w:rsid w:val="003E11C5"/>
    <w:rsid w:val="003E4577"/>
    <w:rsid w:val="00417335"/>
    <w:rsid w:val="004263BA"/>
    <w:rsid w:val="00464D10"/>
    <w:rsid w:val="0046551B"/>
    <w:rsid w:val="00475D13"/>
    <w:rsid w:val="0048198E"/>
    <w:rsid w:val="004C38BB"/>
    <w:rsid w:val="004C6968"/>
    <w:rsid w:val="004D1E6E"/>
    <w:rsid w:val="004E42E6"/>
    <w:rsid w:val="004F2A2A"/>
    <w:rsid w:val="00510925"/>
    <w:rsid w:val="005343AA"/>
    <w:rsid w:val="00545FED"/>
    <w:rsid w:val="00564CE7"/>
    <w:rsid w:val="005767B9"/>
    <w:rsid w:val="005819FD"/>
    <w:rsid w:val="005A4A78"/>
    <w:rsid w:val="005A4D0F"/>
    <w:rsid w:val="005A52CD"/>
    <w:rsid w:val="005E340E"/>
    <w:rsid w:val="005E77AD"/>
    <w:rsid w:val="005F40CD"/>
    <w:rsid w:val="005F7971"/>
    <w:rsid w:val="006022CE"/>
    <w:rsid w:val="00605B4F"/>
    <w:rsid w:val="00665865"/>
    <w:rsid w:val="00674630"/>
    <w:rsid w:val="006B1E63"/>
    <w:rsid w:val="006B40DF"/>
    <w:rsid w:val="006B4A7A"/>
    <w:rsid w:val="006C4C81"/>
    <w:rsid w:val="006C7770"/>
    <w:rsid w:val="006D140A"/>
    <w:rsid w:val="006E0D6B"/>
    <w:rsid w:val="00700A67"/>
    <w:rsid w:val="00724E59"/>
    <w:rsid w:val="007436A5"/>
    <w:rsid w:val="00770118"/>
    <w:rsid w:val="00794EB2"/>
    <w:rsid w:val="007A20D3"/>
    <w:rsid w:val="007C188D"/>
    <w:rsid w:val="007E71C4"/>
    <w:rsid w:val="00806283"/>
    <w:rsid w:val="00837D10"/>
    <w:rsid w:val="008438B9"/>
    <w:rsid w:val="0084409A"/>
    <w:rsid w:val="00851FB2"/>
    <w:rsid w:val="00855847"/>
    <w:rsid w:val="00876439"/>
    <w:rsid w:val="008E778D"/>
    <w:rsid w:val="008F7B33"/>
    <w:rsid w:val="00917F30"/>
    <w:rsid w:val="00927E88"/>
    <w:rsid w:val="00971881"/>
    <w:rsid w:val="00984778"/>
    <w:rsid w:val="00985047"/>
    <w:rsid w:val="009C2E20"/>
    <w:rsid w:val="009C3255"/>
    <w:rsid w:val="009C6FCD"/>
    <w:rsid w:val="009E05F6"/>
    <w:rsid w:val="009E7C3F"/>
    <w:rsid w:val="009F082C"/>
    <w:rsid w:val="00A00A27"/>
    <w:rsid w:val="00A27B14"/>
    <w:rsid w:val="00A66CEB"/>
    <w:rsid w:val="00A672C1"/>
    <w:rsid w:val="00A77973"/>
    <w:rsid w:val="00A87B59"/>
    <w:rsid w:val="00A93508"/>
    <w:rsid w:val="00AA6D16"/>
    <w:rsid w:val="00AB4B4B"/>
    <w:rsid w:val="00AE0D20"/>
    <w:rsid w:val="00AF001C"/>
    <w:rsid w:val="00AF735F"/>
    <w:rsid w:val="00B219D3"/>
    <w:rsid w:val="00B25817"/>
    <w:rsid w:val="00B26448"/>
    <w:rsid w:val="00B3201B"/>
    <w:rsid w:val="00B375BF"/>
    <w:rsid w:val="00B4762A"/>
    <w:rsid w:val="00B62316"/>
    <w:rsid w:val="00B67470"/>
    <w:rsid w:val="00B72243"/>
    <w:rsid w:val="00B96A87"/>
    <w:rsid w:val="00B970E0"/>
    <w:rsid w:val="00BC169D"/>
    <w:rsid w:val="00BC1CD8"/>
    <w:rsid w:val="00BD681F"/>
    <w:rsid w:val="00C042E7"/>
    <w:rsid w:val="00C10960"/>
    <w:rsid w:val="00C65E60"/>
    <w:rsid w:val="00C815BB"/>
    <w:rsid w:val="00C8548B"/>
    <w:rsid w:val="00CB0CC2"/>
    <w:rsid w:val="00CC135A"/>
    <w:rsid w:val="00CE64E6"/>
    <w:rsid w:val="00D00174"/>
    <w:rsid w:val="00D00B8A"/>
    <w:rsid w:val="00D21A76"/>
    <w:rsid w:val="00D34DAA"/>
    <w:rsid w:val="00D46652"/>
    <w:rsid w:val="00D468EB"/>
    <w:rsid w:val="00D73215"/>
    <w:rsid w:val="00D9145C"/>
    <w:rsid w:val="00D9562B"/>
    <w:rsid w:val="00DA1E81"/>
    <w:rsid w:val="00DC1ECF"/>
    <w:rsid w:val="00DE0ED0"/>
    <w:rsid w:val="00DF2CEC"/>
    <w:rsid w:val="00E16A50"/>
    <w:rsid w:val="00E31331"/>
    <w:rsid w:val="00E53648"/>
    <w:rsid w:val="00E5606E"/>
    <w:rsid w:val="00E64310"/>
    <w:rsid w:val="00E672B5"/>
    <w:rsid w:val="00E758B8"/>
    <w:rsid w:val="00E848E5"/>
    <w:rsid w:val="00E8733E"/>
    <w:rsid w:val="00EA6949"/>
    <w:rsid w:val="00EB67A4"/>
    <w:rsid w:val="00ED68D3"/>
    <w:rsid w:val="00ED7F17"/>
    <w:rsid w:val="00F11CA1"/>
    <w:rsid w:val="00F302D0"/>
    <w:rsid w:val="00F405A9"/>
    <w:rsid w:val="00F50324"/>
    <w:rsid w:val="00F74085"/>
    <w:rsid w:val="00F80DA8"/>
    <w:rsid w:val="00F91230"/>
    <w:rsid w:val="00FA47A4"/>
    <w:rsid w:val="00FA62B7"/>
    <w:rsid w:val="00FB4960"/>
    <w:rsid w:val="00FF35EF"/>
    <w:rsid w:val="00FF7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32928-FD26-48FC-896F-A5E94B0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0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36A5"/>
    <w:pPr>
      <w:ind w:left="720"/>
      <w:contextualSpacing/>
    </w:pPr>
  </w:style>
  <w:style w:type="paragraph" w:styleId="En-tte">
    <w:name w:val="header"/>
    <w:basedOn w:val="Normal"/>
    <w:link w:val="En-tteCar"/>
    <w:uiPriority w:val="99"/>
    <w:unhideWhenUsed/>
    <w:rsid w:val="00D73215"/>
    <w:pPr>
      <w:tabs>
        <w:tab w:val="center" w:pos="4536"/>
        <w:tab w:val="right" w:pos="9072"/>
      </w:tabs>
      <w:spacing w:after="0" w:line="240" w:lineRule="auto"/>
    </w:pPr>
  </w:style>
  <w:style w:type="character" w:customStyle="1" w:styleId="En-tteCar">
    <w:name w:val="En-tête Car"/>
    <w:basedOn w:val="Policepardfaut"/>
    <w:link w:val="En-tte"/>
    <w:uiPriority w:val="99"/>
    <w:rsid w:val="00D73215"/>
  </w:style>
  <w:style w:type="paragraph" w:styleId="Pieddepage">
    <w:name w:val="footer"/>
    <w:basedOn w:val="Normal"/>
    <w:link w:val="PieddepageCar"/>
    <w:uiPriority w:val="99"/>
    <w:unhideWhenUsed/>
    <w:rsid w:val="00D732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3215"/>
  </w:style>
  <w:style w:type="paragraph" w:styleId="Textedebulles">
    <w:name w:val="Balloon Text"/>
    <w:basedOn w:val="Normal"/>
    <w:link w:val="TextedebullesCar"/>
    <w:uiPriority w:val="99"/>
    <w:semiHidden/>
    <w:unhideWhenUsed/>
    <w:rsid w:val="00D732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215"/>
    <w:rPr>
      <w:rFonts w:ascii="Tahoma" w:hAnsi="Tahoma" w:cs="Tahoma"/>
      <w:sz w:val="16"/>
      <w:szCs w:val="16"/>
    </w:rPr>
  </w:style>
  <w:style w:type="paragraph" w:styleId="NormalWeb">
    <w:name w:val="Normal (Web)"/>
    <w:basedOn w:val="Normal"/>
    <w:uiPriority w:val="99"/>
    <w:semiHidden/>
    <w:unhideWhenUsed/>
    <w:rsid w:val="00D466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4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094119">
      <w:bodyDiv w:val="1"/>
      <w:marLeft w:val="0"/>
      <w:marRight w:val="0"/>
      <w:marTop w:val="0"/>
      <w:marBottom w:val="0"/>
      <w:divBdr>
        <w:top w:val="none" w:sz="0" w:space="0" w:color="auto"/>
        <w:left w:val="none" w:sz="0" w:space="0" w:color="auto"/>
        <w:bottom w:val="none" w:sz="0" w:space="0" w:color="auto"/>
        <w:right w:val="none" w:sz="0" w:space="0" w:color="auto"/>
      </w:divBdr>
    </w:div>
    <w:div w:id="1721249300">
      <w:bodyDiv w:val="1"/>
      <w:marLeft w:val="0"/>
      <w:marRight w:val="0"/>
      <w:marTop w:val="0"/>
      <w:marBottom w:val="0"/>
      <w:divBdr>
        <w:top w:val="none" w:sz="0" w:space="0" w:color="auto"/>
        <w:left w:val="none" w:sz="0" w:space="0" w:color="auto"/>
        <w:bottom w:val="none" w:sz="0" w:space="0" w:color="auto"/>
        <w:right w:val="none" w:sz="0" w:space="0" w:color="auto"/>
      </w:divBdr>
      <w:divsChild>
        <w:div w:id="1833912398">
          <w:marLeft w:val="0"/>
          <w:marRight w:val="0"/>
          <w:marTop w:val="0"/>
          <w:marBottom w:val="0"/>
          <w:divBdr>
            <w:top w:val="none" w:sz="0" w:space="0" w:color="auto"/>
            <w:left w:val="none" w:sz="0" w:space="0" w:color="auto"/>
            <w:bottom w:val="none" w:sz="0" w:space="0" w:color="auto"/>
            <w:right w:val="none" w:sz="0" w:space="0" w:color="auto"/>
          </w:divBdr>
        </w:div>
        <w:div w:id="175389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10455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Julien Leger</cp:lastModifiedBy>
  <cp:revision>2</cp:revision>
  <cp:lastPrinted>2016-04-07T22:21:00Z</cp:lastPrinted>
  <dcterms:created xsi:type="dcterms:W3CDTF">2018-02-12T16:47:00Z</dcterms:created>
  <dcterms:modified xsi:type="dcterms:W3CDTF">2018-02-12T16:47:00Z</dcterms:modified>
</cp:coreProperties>
</file>